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45" w:rsidRPr="00D314F1" w:rsidRDefault="00D314F1" w:rsidP="00D314F1">
      <w:pPr>
        <w:keepNext/>
        <w:tabs>
          <w:tab w:val="left" w:pos="851"/>
        </w:tabs>
        <w:jc w:val="right"/>
        <w:outlineLvl w:val="0"/>
        <w:rPr>
          <w:bCs/>
          <w:sz w:val="40"/>
          <w:szCs w:val="40"/>
        </w:rPr>
      </w:pPr>
      <w:r w:rsidRPr="00D314F1">
        <w:rPr>
          <w:bCs/>
          <w:sz w:val="40"/>
          <w:szCs w:val="40"/>
        </w:rPr>
        <w:t>проект</w:t>
      </w:r>
    </w:p>
    <w:p w:rsidR="009D158B" w:rsidRPr="006A55F1" w:rsidRDefault="009D158B" w:rsidP="009D158B">
      <w:pPr>
        <w:tabs>
          <w:tab w:val="left" w:pos="4678"/>
        </w:tabs>
        <w:ind w:right="4393"/>
        <w:jc w:val="both"/>
      </w:pPr>
      <w:r w:rsidRPr="006A55F1">
        <w:t xml:space="preserve">О внесении изменений в приложение к постановлению администрации района от </w:t>
      </w:r>
      <w:r w:rsidR="00BE36DD">
        <w:t>30</w:t>
      </w:r>
      <w:r w:rsidRPr="006A55F1">
        <w:t>.1</w:t>
      </w:r>
      <w:r w:rsidR="00BE36DD">
        <w:t>1</w:t>
      </w:r>
      <w:r w:rsidRPr="006A55F1">
        <w:t>.20</w:t>
      </w:r>
      <w:r w:rsidR="00BE36DD">
        <w:t>2</w:t>
      </w:r>
      <w:r w:rsidRPr="006A55F1">
        <w:t>1 № 2</w:t>
      </w:r>
      <w:r w:rsidR="00BE36DD">
        <w:t>106</w:t>
      </w:r>
      <w:r w:rsidRPr="006A55F1">
        <w:t xml:space="preserve">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4E4AEA" w:rsidRPr="0067510A" w:rsidRDefault="004E4AEA" w:rsidP="004E4AEA">
      <w:pPr>
        <w:ind w:right="5102"/>
        <w:jc w:val="both"/>
      </w:pPr>
    </w:p>
    <w:p w:rsidR="0000775E" w:rsidRPr="00BA4973" w:rsidRDefault="00D17951" w:rsidP="004A3C23">
      <w:pPr>
        <w:ind w:right="-2" w:firstLine="708"/>
        <w:jc w:val="both"/>
        <w:rPr>
          <w:bCs/>
        </w:rPr>
      </w:pPr>
      <w:r w:rsidRPr="00BA4973">
        <w:rPr>
          <w:color w:val="282828" w:themeColor="text1"/>
        </w:rPr>
        <w:t xml:space="preserve">В соответствии со статьей 179 Бюджетного кодекса Российской Федерации, постановлением администрации района от 17.09.2021 № 1663 «О порядке разработки и реализации муниципальных программ Нижневартовского района», </w:t>
      </w:r>
      <w:r w:rsidR="003F5F77" w:rsidRPr="00BA4973">
        <w:t xml:space="preserve">в </w:t>
      </w:r>
      <w:r w:rsidR="00574F4D" w:rsidRPr="00BA4973">
        <w:t>части уточнения объем</w:t>
      </w:r>
      <w:r w:rsidR="00D34F34">
        <w:t>ов</w:t>
      </w:r>
      <w:r w:rsidR="00574F4D" w:rsidRPr="00BA4973">
        <w:t xml:space="preserve"> финансирования</w:t>
      </w:r>
      <w:r w:rsidR="0000775E" w:rsidRPr="00BA4973">
        <w:rPr>
          <w:bCs/>
        </w:rPr>
        <w:t>:</w:t>
      </w:r>
    </w:p>
    <w:p w:rsidR="006A24F8" w:rsidRPr="00BA4973" w:rsidRDefault="006A24F8" w:rsidP="00D677D7">
      <w:pPr>
        <w:ind w:right="-2"/>
        <w:jc w:val="both"/>
      </w:pPr>
    </w:p>
    <w:p w:rsidR="00CB06F2" w:rsidRPr="00BA4973" w:rsidRDefault="00BE36DD" w:rsidP="00CB06F2">
      <w:pPr>
        <w:shd w:val="clear" w:color="auto" w:fill="FFFFFF"/>
        <w:tabs>
          <w:tab w:val="left" w:pos="720"/>
        </w:tabs>
        <w:ind w:firstLine="709"/>
        <w:contextualSpacing/>
        <w:jc w:val="both"/>
      </w:pPr>
      <w:r w:rsidRPr="00BA4973">
        <w:tab/>
      </w:r>
      <w:r w:rsidR="0067510A" w:rsidRPr="00BA4973">
        <w:t xml:space="preserve">1. </w:t>
      </w:r>
      <w:r w:rsidR="00CB06F2" w:rsidRPr="00F369EC">
        <w:t xml:space="preserve">Внести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ред. </w:t>
      </w:r>
      <w:r w:rsidR="00CB06F2" w:rsidRPr="00312CE0">
        <w:t xml:space="preserve">от 28.01.2022 </w:t>
      </w:r>
      <w:hyperlink r:id="rId8" w:tooltip="Постановление Администрации Нижневартовского района от 28.01.2022 N 117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00CB06F2" w:rsidRPr="00312CE0">
          <w:t>№ 117</w:t>
        </w:r>
      </w:hyperlink>
      <w:r w:rsidR="00CB06F2" w:rsidRPr="00312CE0">
        <w:t xml:space="preserve">, от 02.02.2022 </w:t>
      </w:r>
      <w:hyperlink r:id="rId9" w:tooltip="Постановление Администрации Нижневартовского района от 02.02.2022 N 120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00CB06F2" w:rsidRPr="00312CE0">
          <w:t>№ 120</w:t>
        </w:r>
      </w:hyperlink>
      <w:r w:rsidR="00CB06F2" w:rsidRPr="00312CE0">
        <w:t xml:space="preserve">, от 15.02.2022 </w:t>
      </w:r>
      <w:hyperlink r:id="rId10" w:tooltip="Постановление Администрации Нижневартовского района от 15.02.2022 N 213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00CB06F2" w:rsidRPr="00312CE0">
          <w:t>№ 213</w:t>
        </w:r>
      </w:hyperlink>
      <w:r w:rsidR="00CB06F2" w:rsidRPr="00312CE0">
        <w:t xml:space="preserve">, от 09.03.2022 </w:t>
      </w:r>
      <w:hyperlink r:id="rId11" w:tooltip="Постановление Администрации Нижневартовского района от 09.03.2022 N 37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00CB06F2" w:rsidRPr="00312CE0">
          <w:t>№ 378</w:t>
        </w:r>
      </w:hyperlink>
      <w:r w:rsidR="00CB06F2" w:rsidRPr="00312CE0">
        <w:t xml:space="preserve">, от 17.03.2022 </w:t>
      </w:r>
      <w:hyperlink r:id="rId12" w:tooltip="Постановление Администрации Нижневартовского района от 17.03.2022 N 45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00CB06F2" w:rsidRPr="00312CE0">
          <w:t>№ 458</w:t>
        </w:r>
      </w:hyperlink>
      <w:r w:rsidR="00CB06F2" w:rsidRPr="00312CE0">
        <w:t xml:space="preserve">, от 27.04.2022 </w:t>
      </w:r>
      <w:hyperlink r:id="rId13" w:tooltip="Постановление Администрации Нижневартовского района от 27.04.2022 N 952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00CB06F2" w:rsidRPr="00312CE0">
          <w:t>№ 952</w:t>
        </w:r>
      </w:hyperlink>
      <w:r w:rsidR="00CB06F2" w:rsidRPr="00312CE0">
        <w:t xml:space="preserve">, от 04.05.2022 </w:t>
      </w:r>
      <w:hyperlink r:id="rId14" w:tooltip="Постановление Администрации Нижневартовского района от 04.05.2022 N 95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00CB06F2" w:rsidRPr="00312CE0">
          <w:t>№ 958</w:t>
        </w:r>
      </w:hyperlink>
      <w:r w:rsidR="00CB06F2" w:rsidRPr="00312CE0">
        <w:t xml:space="preserve">, от 27.06.2022 </w:t>
      </w:r>
      <w:hyperlink r:id="rId15" w:tooltip="Постановление Администрации Нижневартовского района от 27.06.2022 N 1396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00CB06F2" w:rsidRPr="00312CE0">
          <w:t>№ 1396</w:t>
        </w:r>
      </w:hyperlink>
      <w:r w:rsidR="00CB06F2" w:rsidRPr="00312CE0">
        <w:t xml:space="preserve">, от 09.08.2022 </w:t>
      </w:r>
      <w:hyperlink r:id="rId16" w:tooltip="Постановление Администрации Нижневартовского района от 09.08.2022 N 1723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00CB06F2" w:rsidRPr="00312CE0">
          <w:t>№ 1723</w:t>
        </w:r>
      </w:hyperlink>
      <w:r w:rsidR="00CB06F2" w:rsidRPr="00312CE0">
        <w:t xml:space="preserve">, от 25.08.2022 </w:t>
      </w:r>
      <w:hyperlink r:id="rId17" w:tooltip="Постановление Администрации Нижневартовского района от 25.08.2022 N 1800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00CB06F2" w:rsidRPr="00312CE0">
          <w:t>№ 1800</w:t>
        </w:r>
      </w:hyperlink>
      <w:r w:rsidR="00CB06F2" w:rsidRPr="00312CE0">
        <w:t xml:space="preserve">, от 29.08.2022 </w:t>
      </w:r>
      <w:hyperlink r:id="rId18" w:tooltip="Постановление Администрации Нижневартовского района от 29.08.2022 N 1836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00CB06F2" w:rsidRPr="00312CE0">
          <w:t>№ 1836</w:t>
        </w:r>
      </w:hyperlink>
      <w:r w:rsidR="00CB06F2" w:rsidRPr="00312CE0">
        <w:t xml:space="preserve">, от 14.10.2022 № 2099, от 19.10.2022 № 2115, от 11.11.2022 № 2287, </w:t>
      </w:r>
      <w:r w:rsidR="00CB06F2" w:rsidRPr="00D866DF">
        <w:t>от 05.12.2022 №</w:t>
      </w:r>
      <w:r w:rsidR="00CB06F2">
        <w:t xml:space="preserve"> </w:t>
      </w:r>
      <w:r w:rsidR="00CB06F2" w:rsidRPr="00D866DF">
        <w:t xml:space="preserve">2433, от </w:t>
      </w:r>
      <w:r w:rsidR="00CB06F2" w:rsidRPr="00312CE0">
        <w:t>12.12.2022 № 2493, от 23.12.2022 № 2570, от 10.01.2023 № 18, от 21.02.2023 № 175</w:t>
      </w:r>
      <w:r w:rsidR="00CB06F2">
        <w:t xml:space="preserve">, </w:t>
      </w:r>
      <w:r w:rsidR="00CB06F2" w:rsidRPr="0015076F">
        <w:t>от 03.04.2023 № 318, от 19.04.2023 № 366</w:t>
      </w:r>
      <w:r w:rsidR="009E77D6">
        <w:t>, от 04.07.2023 № 660</w:t>
      </w:r>
      <w:r w:rsidR="00535BC9">
        <w:t xml:space="preserve">, </w:t>
      </w:r>
      <w:r w:rsidR="00535BC9" w:rsidRPr="00535BC9">
        <w:t>от 24.07.2023 № 714</w:t>
      </w:r>
      <w:r w:rsidR="00044094">
        <w:t>, от 08.08.2023 № 749</w:t>
      </w:r>
      <w:r w:rsidR="00CB06F2">
        <w:t>)</w:t>
      </w:r>
      <w:r w:rsidR="00CB06F2" w:rsidRPr="00F369EC">
        <w:t>, следующие изменения:</w:t>
      </w:r>
    </w:p>
    <w:p w:rsidR="0036094E" w:rsidRPr="00174DE7" w:rsidRDefault="004A3C23" w:rsidP="00044094">
      <w:pPr>
        <w:shd w:val="clear" w:color="auto" w:fill="FFFFFF"/>
        <w:tabs>
          <w:tab w:val="left" w:pos="720"/>
        </w:tabs>
        <w:ind w:firstLine="709"/>
        <w:contextualSpacing/>
        <w:jc w:val="both"/>
      </w:pPr>
      <w:r w:rsidRPr="00760AD7">
        <w:rPr>
          <w:color w:val="FF0000"/>
        </w:rPr>
        <w:tab/>
      </w:r>
      <w:r w:rsidR="00516F69" w:rsidRPr="00174DE7">
        <w:t>1.1</w:t>
      </w:r>
      <w:r w:rsidR="00174DE7" w:rsidRPr="00174DE7">
        <w:t>.</w:t>
      </w:r>
      <w:r w:rsidR="00D940BA">
        <w:t xml:space="preserve"> </w:t>
      </w:r>
      <w:r w:rsidR="00A13AEC" w:rsidRPr="00174DE7">
        <w:t>Приложени</w:t>
      </w:r>
      <w:r w:rsidR="00174DE7" w:rsidRPr="00174DE7">
        <w:t>е</w:t>
      </w:r>
      <w:r w:rsidR="00A13AEC" w:rsidRPr="00174DE7">
        <w:t xml:space="preserve"> 1</w:t>
      </w:r>
      <w:r w:rsidR="001E653D" w:rsidRPr="00174DE7">
        <w:t xml:space="preserve"> </w:t>
      </w:r>
      <w:r w:rsidR="00A13AEC" w:rsidRPr="00174DE7">
        <w:t xml:space="preserve">изложить в новой редакции </w:t>
      </w:r>
      <w:r w:rsidR="001E653D" w:rsidRPr="00174DE7">
        <w:t>согласно приложению</w:t>
      </w:r>
      <w:r w:rsidR="00A13AEC" w:rsidRPr="00174DE7">
        <w:t>.</w:t>
      </w:r>
    </w:p>
    <w:p w:rsidR="0015076F" w:rsidRDefault="0015076F" w:rsidP="00A13AEC">
      <w:pPr>
        <w:shd w:val="clear" w:color="auto" w:fill="FFFFFF"/>
        <w:tabs>
          <w:tab w:val="left" w:pos="1038"/>
        </w:tabs>
        <w:spacing w:after="304"/>
        <w:ind w:right="20" w:firstLine="709"/>
        <w:contextualSpacing/>
        <w:jc w:val="both"/>
        <w:rPr>
          <w:lang w:eastAsia="en-US"/>
        </w:rPr>
      </w:pPr>
    </w:p>
    <w:p w:rsidR="00D677D7" w:rsidRPr="00D677D7" w:rsidRDefault="00D677D7" w:rsidP="00A13AEC">
      <w:pPr>
        <w:shd w:val="clear" w:color="auto" w:fill="FFFFFF"/>
        <w:tabs>
          <w:tab w:val="left" w:pos="1038"/>
        </w:tabs>
        <w:spacing w:after="304"/>
        <w:ind w:right="20" w:firstLine="709"/>
        <w:contextualSpacing/>
        <w:jc w:val="both"/>
        <w:rPr>
          <w:lang w:eastAsia="en-US"/>
        </w:rPr>
      </w:pPr>
      <w:r w:rsidRPr="00D677D7">
        <w:rPr>
          <w:lang w:eastAsia="en-US"/>
        </w:rPr>
        <w:t>2.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rsidR="00D677D7" w:rsidRPr="00D677D7" w:rsidRDefault="00D677D7" w:rsidP="00A13AEC">
      <w:pPr>
        <w:shd w:val="clear" w:color="auto" w:fill="FFFFFF"/>
        <w:tabs>
          <w:tab w:val="left" w:pos="1038"/>
        </w:tabs>
        <w:spacing w:after="304"/>
        <w:ind w:right="20" w:firstLine="709"/>
        <w:contextualSpacing/>
        <w:jc w:val="both"/>
        <w:rPr>
          <w:lang w:eastAsia="en-US"/>
        </w:rPr>
      </w:pPr>
      <w:r w:rsidRPr="00D677D7">
        <w:rPr>
          <w:lang w:eastAsia="en-US"/>
        </w:rPr>
        <w:t>3. Управлению общественных связей и информационной политики администрации района опубликовать постановление в приложении «Официальный бюллетень» к районной газете «Новости Приобья».</w:t>
      </w:r>
    </w:p>
    <w:p w:rsidR="00A43F0F" w:rsidRPr="00874B3C" w:rsidRDefault="00D677D7" w:rsidP="00A43F0F">
      <w:pPr>
        <w:shd w:val="clear" w:color="auto" w:fill="FFFFFF"/>
        <w:tabs>
          <w:tab w:val="left" w:pos="1038"/>
        </w:tabs>
        <w:spacing w:after="304"/>
        <w:ind w:right="20" w:firstLine="709"/>
        <w:contextualSpacing/>
        <w:jc w:val="both"/>
        <w:rPr>
          <w:lang w:eastAsia="en-US"/>
        </w:rPr>
      </w:pPr>
      <w:r w:rsidRPr="00874B3C">
        <w:rPr>
          <w:lang w:eastAsia="en-US"/>
        </w:rPr>
        <w:t xml:space="preserve">4. </w:t>
      </w:r>
      <w:r w:rsidR="00A43F0F" w:rsidRPr="00874B3C">
        <w:rPr>
          <w:lang w:eastAsia="en-US"/>
        </w:rPr>
        <w:t>Постановление вступает в силу после его официального опубликования (обнародования).</w:t>
      </w:r>
    </w:p>
    <w:p w:rsidR="00D677D7" w:rsidRPr="00D677D7" w:rsidRDefault="00D677D7" w:rsidP="00A43F0F">
      <w:pPr>
        <w:shd w:val="clear" w:color="auto" w:fill="FFFFFF"/>
        <w:tabs>
          <w:tab w:val="left" w:pos="1038"/>
        </w:tabs>
        <w:spacing w:after="304"/>
        <w:ind w:right="20" w:firstLine="709"/>
        <w:contextualSpacing/>
        <w:jc w:val="both"/>
        <w:rPr>
          <w:lang w:eastAsia="en-US"/>
        </w:rPr>
      </w:pPr>
      <w:r w:rsidRPr="00D677D7">
        <w:rPr>
          <w:lang w:eastAsia="en-US"/>
        </w:rPr>
        <w:t>5.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9D158B" w:rsidRDefault="009D158B" w:rsidP="00516F69">
      <w:pPr>
        <w:spacing w:after="200"/>
        <w:ind w:right="20"/>
        <w:jc w:val="both"/>
      </w:pPr>
    </w:p>
    <w:p w:rsidR="00D677D7" w:rsidRDefault="009D158B" w:rsidP="00516F69">
      <w:pPr>
        <w:spacing w:after="200"/>
        <w:jc w:val="both"/>
        <w:rPr>
          <w:sz w:val="22"/>
          <w:szCs w:val="22"/>
        </w:rPr>
      </w:pPr>
      <w:r>
        <w:t xml:space="preserve">Глава района                                                                                        </w:t>
      </w:r>
      <w:r w:rsidRPr="005F206C">
        <w:t>Б.А. Саломатин</w:t>
      </w:r>
      <w:r w:rsidR="000E4993" w:rsidRPr="003D33AA">
        <w:rPr>
          <w:sz w:val="22"/>
          <w:szCs w:val="22"/>
        </w:rPr>
        <w:t xml:space="preserve"> </w:t>
      </w:r>
    </w:p>
    <w:p w:rsidR="004A3C23" w:rsidRDefault="004A3C23" w:rsidP="00516F69">
      <w:pPr>
        <w:spacing w:after="200"/>
        <w:jc w:val="both"/>
        <w:rPr>
          <w:sz w:val="22"/>
          <w:szCs w:val="22"/>
        </w:rPr>
        <w:sectPr w:rsidR="004A3C23" w:rsidSect="00177DF4">
          <w:pgSz w:w="11906" w:h="16838"/>
          <w:pgMar w:top="851" w:right="849" w:bottom="1276" w:left="993" w:header="0" w:footer="0" w:gutter="0"/>
          <w:cols w:space="720"/>
          <w:titlePg/>
        </w:sectPr>
      </w:pPr>
    </w:p>
    <w:p w:rsidR="00A84D47" w:rsidRPr="00A84D47" w:rsidRDefault="004A3C23" w:rsidP="00A84D47">
      <w:pPr>
        <w:pStyle w:val="ConsPlusNormal"/>
        <w:jc w:val="right"/>
        <w:outlineLvl w:val="0"/>
        <w:rPr>
          <w:rFonts w:ascii="Times New Roman" w:hAnsi="Times New Roman" w:cs="Times New Roman"/>
          <w:sz w:val="28"/>
          <w:szCs w:val="28"/>
        </w:rPr>
      </w:pPr>
      <w:r w:rsidRPr="00A84D47">
        <w:rPr>
          <w:rFonts w:ascii="Times New Roman" w:hAnsi="Times New Roman" w:cs="Times New Roman"/>
          <w:sz w:val="28"/>
          <w:szCs w:val="28"/>
        </w:rPr>
        <w:lastRenderedPageBreak/>
        <w:t>Приложение к постановлению</w:t>
      </w:r>
      <w:r w:rsidR="00A84D47" w:rsidRPr="00A84D47">
        <w:rPr>
          <w:rFonts w:ascii="Times New Roman" w:hAnsi="Times New Roman" w:cs="Times New Roman"/>
          <w:sz w:val="28"/>
          <w:szCs w:val="28"/>
        </w:rPr>
        <w:t xml:space="preserve"> </w:t>
      </w:r>
    </w:p>
    <w:p w:rsidR="00A84D47" w:rsidRDefault="00FA70C5" w:rsidP="00FA70C5">
      <w:pPr>
        <w:pStyle w:val="ConsPlusNormal"/>
        <w:ind w:left="9900" w:firstLine="12"/>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AB1223">
        <w:rPr>
          <w:rFonts w:ascii="Times New Roman" w:hAnsi="Times New Roman" w:cs="Times New Roman"/>
          <w:sz w:val="28"/>
          <w:szCs w:val="28"/>
        </w:rPr>
        <w:t>от __________№ ____</w:t>
      </w:r>
    </w:p>
    <w:p w:rsidR="00AB1223" w:rsidRDefault="00AB1223" w:rsidP="00A84D47">
      <w:pPr>
        <w:pStyle w:val="ConsPlusNormal"/>
        <w:jc w:val="right"/>
        <w:outlineLvl w:val="0"/>
        <w:rPr>
          <w:rFonts w:ascii="Times New Roman" w:hAnsi="Times New Roman" w:cs="Times New Roman"/>
          <w:sz w:val="28"/>
          <w:szCs w:val="28"/>
        </w:rPr>
      </w:pPr>
    </w:p>
    <w:p w:rsidR="004A3C23" w:rsidRPr="00274E7A" w:rsidRDefault="000D38BD" w:rsidP="004A3C23">
      <w:pPr>
        <w:widowControl w:val="0"/>
        <w:autoSpaceDE w:val="0"/>
        <w:autoSpaceDN w:val="0"/>
        <w:jc w:val="right"/>
        <w:outlineLvl w:val="1"/>
      </w:pPr>
      <w:r w:rsidRPr="00274E7A">
        <w:t xml:space="preserve"> </w:t>
      </w:r>
      <w:r w:rsidR="00274E7A" w:rsidRPr="00274E7A">
        <w:t>«</w:t>
      </w:r>
      <w:r w:rsidR="004A3C23" w:rsidRPr="00274E7A">
        <w:t>Приложение 1</w:t>
      </w:r>
    </w:p>
    <w:p w:rsidR="004A3C23" w:rsidRPr="00B16BAF" w:rsidRDefault="004A3C23" w:rsidP="004A3C23">
      <w:pPr>
        <w:widowControl w:val="0"/>
        <w:autoSpaceDE w:val="0"/>
        <w:autoSpaceDN w:val="0"/>
        <w:jc w:val="center"/>
        <w:rPr>
          <w:b/>
        </w:rPr>
      </w:pPr>
      <w:r w:rsidRPr="00B16BAF">
        <w:rPr>
          <w:b/>
        </w:rPr>
        <w:t>Р</w:t>
      </w:r>
      <w:r w:rsidR="005144D2" w:rsidRPr="00B16BAF">
        <w:rPr>
          <w:b/>
        </w:rPr>
        <w:t xml:space="preserve">аспределение </w:t>
      </w:r>
    </w:p>
    <w:p w:rsidR="00DC2B66" w:rsidRPr="00DC2B66" w:rsidRDefault="005144D2" w:rsidP="00DC2B66">
      <w:pPr>
        <w:widowControl w:val="0"/>
        <w:autoSpaceDE w:val="0"/>
        <w:autoSpaceDN w:val="0"/>
        <w:jc w:val="center"/>
        <w:rPr>
          <w:sz w:val="20"/>
          <w:szCs w:val="20"/>
        </w:rPr>
      </w:pPr>
      <w:r w:rsidRPr="00B16BAF">
        <w:rPr>
          <w:b/>
        </w:rPr>
        <w:t>финансовых ресурсов муниципальной программы (по годам)</w:t>
      </w:r>
      <w:r w:rsidR="00DC2B66" w:rsidRPr="00DC2B66">
        <w:fldChar w:fldCharType="begin"/>
      </w:r>
      <w:r w:rsidR="00DC2B66" w:rsidRPr="00DC2B66">
        <w:instrText xml:space="preserve"> LINK </w:instrText>
      </w:r>
      <w:r w:rsidR="003C0F87">
        <w:instrText xml:space="preserve">Excel.Sheet.12 "C:\\Desktop\\ОРВ\\2023\\финансы\\март\\программа от 21.02.2023.xlsx" Лист1!R4C1:R211C10 </w:instrText>
      </w:r>
      <w:r w:rsidR="00DC2B66" w:rsidRPr="00DC2B66">
        <w:instrText xml:space="preserve">\a \f 4 \h  \* MERGEFORMAT </w:instrText>
      </w:r>
      <w:r w:rsidR="00DC2B66" w:rsidRPr="00DC2B66">
        <w:fldChar w:fldCharType="separate"/>
      </w:r>
    </w:p>
    <w:p w:rsidR="009E77D6" w:rsidRPr="00DC2B66" w:rsidRDefault="00DC2B66" w:rsidP="00DC2B66">
      <w:pPr>
        <w:widowControl w:val="0"/>
        <w:autoSpaceDE w:val="0"/>
        <w:autoSpaceDN w:val="0"/>
        <w:jc w:val="center"/>
        <w:rPr>
          <w:sz w:val="20"/>
          <w:szCs w:val="22"/>
        </w:rPr>
      </w:pPr>
      <w:r w:rsidRPr="00DC2B66">
        <w:rPr>
          <w:sz w:val="20"/>
          <w:szCs w:val="22"/>
        </w:rPr>
        <w:fldChar w:fldCharType="end"/>
      </w:r>
    </w:p>
    <w:p w:rsidR="00FC0C09" w:rsidRPr="00FC0C09" w:rsidRDefault="00FC0C09" w:rsidP="00FC0C09">
      <w:pPr>
        <w:widowControl w:val="0"/>
        <w:autoSpaceDE w:val="0"/>
        <w:autoSpaceDN w:val="0"/>
        <w:jc w:val="center"/>
        <w:rPr>
          <w:sz w:val="20"/>
          <w:szCs w:val="20"/>
        </w:rPr>
      </w:pPr>
      <w:r w:rsidRPr="00FC0C09">
        <w:fldChar w:fldCharType="begin"/>
      </w:r>
      <w:r w:rsidRPr="00FC0C09">
        <w:instrText xml:space="preserve"> LINK </w:instrText>
      </w:r>
      <w:r w:rsidR="001D0124">
        <w:instrText xml:space="preserve">Excel.Sheet.12 C:\\Users\\KolesovaTA\\Desktop\\ОРВ\\2023\\финансы\\август\\программа.xlsx Лист1!R4C1:R211C10 </w:instrText>
      </w:r>
      <w:r w:rsidRPr="00FC0C09">
        <w:instrText xml:space="preserve">\a \f 4 \h  \* MERGEFORMAT </w:instrText>
      </w:r>
      <w:r w:rsidRPr="00FC0C09">
        <w:fldChar w:fldCharType="separate"/>
      </w:r>
    </w:p>
    <w:p w:rsidR="00044094" w:rsidRDefault="00FC0C09" w:rsidP="00FC0C09">
      <w:pPr>
        <w:widowControl w:val="0"/>
        <w:autoSpaceDE w:val="0"/>
        <w:autoSpaceDN w:val="0"/>
        <w:jc w:val="center"/>
        <w:rPr>
          <w:sz w:val="20"/>
          <w:szCs w:val="20"/>
        </w:rPr>
      </w:pPr>
      <w:r w:rsidRPr="00FC0C09">
        <w:rPr>
          <w:sz w:val="20"/>
          <w:szCs w:val="22"/>
        </w:rPr>
        <w:fldChar w:fldCharType="end"/>
      </w:r>
      <w:r w:rsidR="00044094">
        <w:rPr>
          <w:sz w:val="20"/>
          <w:szCs w:val="22"/>
        </w:rPr>
        <w:fldChar w:fldCharType="begin"/>
      </w:r>
      <w:r w:rsidR="00044094">
        <w:rPr>
          <w:sz w:val="20"/>
          <w:szCs w:val="22"/>
        </w:rPr>
        <w:instrText xml:space="preserve"> LINK Excel.Sheet.12 "C:\\Users\\KolesovaTA\\Desktop\\ОРВ\\2023\\финансы\\август 2\\программа.xlsx" "Лист1!R4C1:R211C10" \a \f 4 \h  \* MERGEFORMAT </w:instrText>
      </w:r>
      <w:r w:rsidR="00044094">
        <w:rPr>
          <w:sz w:val="20"/>
          <w:szCs w:val="22"/>
        </w:rPr>
        <w:fldChar w:fldCharType="separate"/>
      </w:r>
    </w:p>
    <w:p w:rsidR="00044094" w:rsidRPr="00FC0C09" w:rsidRDefault="00044094" w:rsidP="00FC0C09">
      <w:pPr>
        <w:widowControl w:val="0"/>
        <w:autoSpaceDE w:val="0"/>
        <w:autoSpaceDN w:val="0"/>
        <w:jc w:val="center"/>
        <w:rPr>
          <w:sz w:val="20"/>
          <w:szCs w:val="22"/>
        </w:rPr>
      </w:pPr>
      <w:r>
        <w:rPr>
          <w:sz w:val="20"/>
          <w:szCs w:val="22"/>
        </w:rPr>
        <w:fldChar w:fldCharType="end"/>
      </w:r>
    </w:p>
    <w:tbl>
      <w:tblPr>
        <w:tblW w:w="16019" w:type="dxa"/>
        <w:tblInd w:w="-431" w:type="dxa"/>
        <w:tblLook w:val="04A0" w:firstRow="1" w:lastRow="0" w:firstColumn="1" w:lastColumn="0" w:noHBand="0" w:noVBand="1"/>
      </w:tblPr>
      <w:tblGrid>
        <w:gridCol w:w="1129"/>
        <w:gridCol w:w="3402"/>
        <w:gridCol w:w="1701"/>
        <w:gridCol w:w="1843"/>
        <w:gridCol w:w="1450"/>
        <w:gridCol w:w="1369"/>
        <w:gridCol w:w="1328"/>
        <w:gridCol w:w="1288"/>
        <w:gridCol w:w="1286"/>
        <w:gridCol w:w="1223"/>
      </w:tblGrid>
      <w:tr w:rsidR="00044094" w:rsidRPr="00044094" w:rsidTr="00BB449E">
        <w:trPr>
          <w:trHeight w:val="300"/>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Номер структурного элемента</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Структурный элемент муниципальной 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Ответственный исполнитель/соисполнитель</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Источники финансирования</w:t>
            </w:r>
          </w:p>
        </w:tc>
        <w:tc>
          <w:tcPr>
            <w:tcW w:w="7944" w:type="dxa"/>
            <w:gridSpan w:val="6"/>
            <w:tcBorders>
              <w:top w:val="single" w:sz="4" w:space="0" w:color="auto"/>
              <w:left w:val="nil"/>
              <w:bottom w:val="single" w:sz="4" w:space="0" w:color="auto"/>
              <w:right w:val="single" w:sz="4" w:space="0" w:color="000000"/>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Финансовые затраты на реализацию (тыс. руб.)</w:t>
            </w:r>
          </w:p>
        </w:tc>
      </w:tr>
      <w:tr w:rsidR="00BB449E" w:rsidRPr="00044094" w:rsidTr="00BB449E">
        <w:trPr>
          <w:trHeight w:val="300"/>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1450"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Всего</w:t>
            </w:r>
          </w:p>
        </w:tc>
        <w:tc>
          <w:tcPr>
            <w:tcW w:w="1369"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2022 год</w:t>
            </w:r>
          </w:p>
        </w:tc>
        <w:tc>
          <w:tcPr>
            <w:tcW w:w="1328"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2023 год</w:t>
            </w:r>
          </w:p>
        </w:tc>
        <w:tc>
          <w:tcPr>
            <w:tcW w:w="1288"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2024 год</w:t>
            </w:r>
          </w:p>
        </w:tc>
        <w:tc>
          <w:tcPr>
            <w:tcW w:w="1286"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2025 год</w:t>
            </w:r>
          </w:p>
        </w:tc>
        <w:tc>
          <w:tcPr>
            <w:tcW w:w="1223"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2026‒2030 годы</w:t>
            </w:r>
          </w:p>
        </w:tc>
      </w:tr>
      <w:tr w:rsidR="00044094" w:rsidRPr="00044094" w:rsidTr="00BB449E">
        <w:trPr>
          <w:trHeight w:val="300"/>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1450"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1369"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1328"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1288"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1286"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c>
          <w:tcPr>
            <w:tcW w:w="1223"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b/>
                <w:bCs/>
                <w:color w:val="282828"/>
                <w:sz w:val="22"/>
                <w:szCs w:val="22"/>
              </w:rPr>
            </w:pPr>
          </w:p>
        </w:tc>
      </w:tr>
      <w:tr w:rsidR="00044094" w:rsidRPr="00044094" w:rsidTr="00BB449E">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44094" w:rsidRPr="00044094" w:rsidRDefault="00044094" w:rsidP="00044094">
            <w:pPr>
              <w:jc w:val="center"/>
              <w:rPr>
                <w:color w:val="282828"/>
                <w:sz w:val="22"/>
                <w:szCs w:val="22"/>
              </w:rPr>
            </w:pPr>
            <w:r w:rsidRPr="00044094">
              <w:rPr>
                <w:color w:val="282828"/>
                <w:sz w:val="22"/>
                <w:szCs w:val="22"/>
              </w:rPr>
              <w:t>1</w:t>
            </w:r>
          </w:p>
        </w:tc>
        <w:tc>
          <w:tcPr>
            <w:tcW w:w="3402" w:type="dxa"/>
            <w:tcBorders>
              <w:top w:val="nil"/>
              <w:left w:val="nil"/>
              <w:bottom w:val="single" w:sz="4" w:space="0" w:color="auto"/>
              <w:right w:val="single" w:sz="4" w:space="0" w:color="auto"/>
            </w:tcBorders>
            <w:shd w:val="clear" w:color="auto" w:fill="auto"/>
            <w:noWrap/>
            <w:vAlign w:val="center"/>
            <w:hideMark/>
          </w:tcPr>
          <w:p w:rsidR="00044094" w:rsidRPr="00044094" w:rsidRDefault="00044094" w:rsidP="00044094">
            <w:pPr>
              <w:jc w:val="center"/>
              <w:rPr>
                <w:color w:val="282828"/>
                <w:sz w:val="22"/>
                <w:szCs w:val="22"/>
              </w:rPr>
            </w:pPr>
            <w:r w:rsidRPr="00044094">
              <w:rPr>
                <w:color w:val="282828"/>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044094" w:rsidRPr="00044094" w:rsidRDefault="00044094" w:rsidP="00044094">
            <w:pPr>
              <w:jc w:val="center"/>
              <w:rPr>
                <w:color w:val="282828"/>
                <w:sz w:val="22"/>
                <w:szCs w:val="22"/>
              </w:rPr>
            </w:pPr>
            <w:r w:rsidRPr="00044094">
              <w:rPr>
                <w:color w:val="282828"/>
                <w:sz w:val="22"/>
                <w:szCs w:val="22"/>
              </w:rPr>
              <w:t>3</w:t>
            </w:r>
          </w:p>
        </w:tc>
        <w:tc>
          <w:tcPr>
            <w:tcW w:w="1843" w:type="dxa"/>
            <w:tcBorders>
              <w:top w:val="nil"/>
              <w:left w:val="nil"/>
              <w:bottom w:val="single" w:sz="4" w:space="0" w:color="auto"/>
              <w:right w:val="single" w:sz="4" w:space="0" w:color="auto"/>
            </w:tcBorders>
            <w:shd w:val="clear" w:color="auto" w:fill="auto"/>
            <w:noWrap/>
            <w:vAlign w:val="center"/>
            <w:hideMark/>
          </w:tcPr>
          <w:p w:rsidR="00044094" w:rsidRPr="00044094" w:rsidRDefault="00044094" w:rsidP="00044094">
            <w:pPr>
              <w:jc w:val="center"/>
              <w:rPr>
                <w:color w:val="282828"/>
                <w:sz w:val="22"/>
                <w:szCs w:val="22"/>
              </w:rPr>
            </w:pPr>
            <w:r w:rsidRPr="00044094">
              <w:rPr>
                <w:color w:val="282828"/>
                <w:sz w:val="22"/>
                <w:szCs w:val="22"/>
              </w:rPr>
              <w:t>4</w:t>
            </w:r>
          </w:p>
        </w:tc>
        <w:tc>
          <w:tcPr>
            <w:tcW w:w="1450" w:type="dxa"/>
            <w:tcBorders>
              <w:top w:val="nil"/>
              <w:left w:val="nil"/>
              <w:bottom w:val="single" w:sz="4" w:space="0" w:color="auto"/>
              <w:right w:val="single" w:sz="4" w:space="0" w:color="auto"/>
            </w:tcBorders>
            <w:shd w:val="clear" w:color="auto" w:fill="auto"/>
            <w:noWrap/>
            <w:vAlign w:val="center"/>
            <w:hideMark/>
          </w:tcPr>
          <w:p w:rsidR="00044094" w:rsidRPr="00044094" w:rsidRDefault="00044094" w:rsidP="00044094">
            <w:pPr>
              <w:jc w:val="center"/>
              <w:rPr>
                <w:color w:val="282828"/>
                <w:sz w:val="22"/>
                <w:szCs w:val="22"/>
              </w:rPr>
            </w:pPr>
            <w:r w:rsidRPr="00044094">
              <w:rPr>
                <w:color w:val="282828"/>
                <w:sz w:val="22"/>
                <w:szCs w:val="22"/>
              </w:rPr>
              <w:t>5</w:t>
            </w:r>
          </w:p>
        </w:tc>
        <w:tc>
          <w:tcPr>
            <w:tcW w:w="1369" w:type="dxa"/>
            <w:tcBorders>
              <w:top w:val="nil"/>
              <w:left w:val="nil"/>
              <w:bottom w:val="single" w:sz="4" w:space="0" w:color="auto"/>
              <w:right w:val="single" w:sz="4" w:space="0" w:color="auto"/>
            </w:tcBorders>
            <w:shd w:val="clear" w:color="auto" w:fill="auto"/>
            <w:noWrap/>
            <w:vAlign w:val="center"/>
            <w:hideMark/>
          </w:tcPr>
          <w:p w:rsidR="00044094" w:rsidRPr="00044094" w:rsidRDefault="00044094" w:rsidP="00044094">
            <w:pPr>
              <w:jc w:val="center"/>
              <w:rPr>
                <w:color w:val="282828"/>
                <w:sz w:val="22"/>
                <w:szCs w:val="22"/>
              </w:rPr>
            </w:pPr>
            <w:r w:rsidRPr="00044094">
              <w:rPr>
                <w:color w:val="282828"/>
                <w:sz w:val="22"/>
                <w:szCs w:val="22"/>
              </w:rPr>
              <w:t>6</w:t>
            </w:r>
          </w:p>
        </w:tc>
        <w:tc>
          <w:tcPr>
            <w:tcW w:w="1328" w:type="dxa"/>
            <w:tcBorders>
              <w:top w:val="nil"/>
              <w:left w:val="nil"/>
              <w:bottom w:val="single" w:sz="4" w:space="0" w:color="auto"/>
              <w:right w:val="single" w:sz="4" w:space="0" w:color="auto"/>
            </w:tcBorders>
            <w:shd w:val="clear" w:color="auto" w:fill="auto"/>
            <w:noWrap/>
            <w:vAlign w:val="center"/>
            <w:hideMark/>
          </w:tcPr>
          <w:p w:rsidR="00044094" w:rsidRPr="00044094" w:rsidRDefault="00044094" w:rsidP="00044094">
            <w:pPr>
              <w:jc w:val="center"/>
              <w:rPr>
                <w:color w:val="282828"/>
                <w:sz w:val="22"/>
                <w:szCs w:val="22"/>
              </w:rPr>
            </w:pPr>
            <w:r w:rsidRPr="00044094">
              <w:rPr>
                <w:color w:val="282828"/>
                <w:sz w:val="22"/>
                <w:szCs w:val="22"/>
              </w:rPr>
              <w:t>7</w:t>
            </w:r>
          </w:p>
        </w:tc>
        <w:tc>
          <w:tcPr>
            <w:tcW w:w="1288" w:type="dxa"/>
            <w:tcBorders>
              <w:top w:val="nil"/>
              <w:left w:val="nil"/>
              <w:bottom w:val="single" w:sz="4" w:space="0" w:color="auto"/>
              <w:right w:val="single" w:sz="4" w:space="0" w:color="auto"/>
            </w:tcBorders>
            <w:shd w:val="clear" w:color="auto" w:fill="auto"/>
            <w:noWrap/>
            <w:vAlign w:val="center"/>
            <w:hideMark/>
          </w:tcPr>
          <w:p w:rsidR="00044094" w:rsidRPr="00044094" w:rsidRDefault="00044094" w:rsidP="00044094">
            <w:pPr>
              <w:jc w:val="center"/>
              <w:rPr>
                <w:color w:val="282828"/>
                <w:sz w:val="22"/>
                <w:szCs w:val="22"/>
              </w:rPr>
            </w:pPr>
            <w:r w:rsidRPr="00044094">
              <w:rPr>
                <w:color w:val="282828"/>
                <w:sz w:val="22"/>
                <w:szCs w:val="22"/>
              </w:rPr>
              <w:t>8</w:t>
            </w:r>
          </w:p>
        </w:tc>
        <w:tc>
          <w:tcPr>
            <w:tcW w:w="1286" w:type="dxa"/>
            <w:tcBorders>
              <w:top w:val="nil"/>
              <w:left w:val="nil"/>
              <w:bottom w:val="single" w:sz="4" w:space="0" w:color="auto"/>
              <w:right w:val="single" w:sz="4" w:space="0" w:color="auto"/>
            </w:tcBorders>
            <w:shd w:val="clear" w:color="auto" w:fill="auto"/>
            <w:noWrap/>
            <w:vAlign w:val="center"/>
            <w:hideMark/>
          </w:tcPr>
          <w:p w:rsidR="00044094" w:rsidRPr="00044094" w:rsidRDefault="00044094" w:rsidP="00044094">
            <w:pPr>
              <w:jc w:val="center"/>
              <w:rPr>
                <w:color w:val="282828"/>
                <w:sz w:val="22"/>
                <w:szCs w:val="22"/>
              </w:rPr>
            </w:pPr>
            <w:r w:rsidRPr="00044094">
              <w:rPr>
                <w:color w:val="282828"/>
                <w:sz w:val="22"/>
                <w:szCs w:val="22"/>
              </w:rPr>
              <w:t>9</w:t>
            </w:r>
          </w:p>
        </w:tc>
        <w:tc>
          <w:tcPr>
            <w:tcW w:w="1223" w:type="dxa"/>
            <w:tcBorders>
              <w:top w:val="nil"/>
              <w:left w:val="nil"/>
              <w:bottom w:val="single" w:sz="4" w:space="0" w:color="auto"/>
              <w:right w:val="single" w:sz="4" w:space="0" w:color="auto"/>
            </w:tcBorders>
            <w:shd w:val="clear" w:color="auto" w:fill="auto"/>
            <w:noWrap/>
            <w:vAlign w:val="center"/>
            <w:hideMark/>
          </w:tcPr>
          <w:p w:rsidR="00044094" w:rsidRPr="00044094" w:rsidRDefault="00044094" w:rsidP="00044094">
            <w:pPr>
              <w:jc w:val="center"/>
              <w:rPr>
                <w:color w:val="282828"/>
                <w:sz w:val="22"/>
                <w:szCs w:val="22"/>
              </w:rPr>
            </w:pPr>
            <w:r w:rsidRPr="00044094">
              <w:rPr>
                <w:color w:val="282828"/>
                <w:sz w:val="22"/>
                <w:szCs w:val="22"/>
              </w:rPr>
              <w:t>10</w:t>
            </w:r>
          </w:p>
        </w:tc>
      </w:tr>
      <w:tr w:rsidR="00044094" w:rsidRPr="00044094" w:rsidTr="00BB449E">
        <w:trPr>
          <w:trHeight w:val="300"/>
        </w:trPr>
        <w:tc>
          <w:tcPr>
            <w:tcW w:w="16019" w:type="dxa"/>
            <w:gridSpan w:val="10"/>
            <w:tcBorders>
              <w:top w:val="single" w:sz="4" w:space="0" w:color="auto"/>
              <w:left w:val="single" w:sz="4" w:space="0" w:color="auto"/>
              <w:bottom w:val="nil"/>
              <w:right w:val="single" w:sz="4" w:space="0" w:color="000000"/>
            </w:tcBorders>
            <w:shd w:val="clear" w:color="auto" w:fill="auto"/>
            <w:noWrap/>
            <w:hideMark/>
          </w:tcPr>
          <w:p w:rsidR="00044094" w:rsidRPr="00044094" w:rsidRDefault="00044094" w:rsidP="00044094">
            <w:pPr>
              <w:jc w:val="center"/>
              <w:rPr>
                <w:b/>
                <w:bCs/>
                <w:color w:val="282828"/>
                <w:sz w:val="22"/>
                <w:szCs w:val="22"/>
              </w:rPr>
            </w:pPr>
            <w:r w:rsidRPr="00044094">
              <w:rPr>
                <w:b/>
                <w:bCs/>
                <w:color w:val="282828"/>
                <w:sz w:val="22"/>
                <w:szCs w:val="22"/>
              </w:rPr>
              <w:t>Подпрограмма 1. Развитие малого и среднего предпринимательства в Нижневартовском районе</w:t>
            </w:r>
          </w:p>
        </w:tc>
      </w:tr>
      <w:tr w:rsidR="00044094" w:rsidRPr="00044094" w:rsidTr="00BB449E">
        <w:trPr>
          <w:trHeight w:val="34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1.1.</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Региональный проект «Создание условий для легкого старта и комфортного ведения бизнеса» (1‒4, 1.4, 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Управление</w:t>
            </w:r>
          </w:p>
        </w:tc>
        <w:tc>
          <w:tcPr>
            <w:tcW w:w="1843"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всего</w:t>
            </w:r>
          </w:p>
        </w:tc>
        <w:tc>
          <w:tcPr>
            <w:tcW w:w="1450"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900,7</w:t>
            </w:r>
          </w:p>
        </w:tc>
        <w:tc>
          <w:tcPr>
            <w:tcW w:w="1369"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250,7</w:t>
            </w:r>
          </w:p>
        </w:tc>
        <w:tc>
          <w:tcPr>
            <w:tcW w:w="1328"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216,7</w:t>
            </w:r>
          </w:p>
        </w:tc>
        <w:tc>
          <w:tcPr>
            <w:tcW w:w="1288"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216,7</w:t>
            </w:r>
          </w:p>
        </w:tc>
        <w:tc>
          <w:tcPr>
            <w:tcW w:w="1286"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216,7</w:t>
            </w:r>
          </w:p>
        </w:tc>
        <w:tc>
          <w:tcPr>
            <w:tcW w:w="1223"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r>
      <w:tr w:rsidR="00044094" w:rsidRPr="00044094" w:rsidTr="00BB449E">
        <w:trPr>
          <w:trHeight w:val="300"/>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810,6</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225,6</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195,0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195,0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195,0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r>
      <w:tr w:rsidR="00044094" w:rsidRPr="00044094" w:rsidTr="00BB449E">
        <w:trPr>
          <w:trHeight w:val="300"/>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90,1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25,1</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21,7</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21,7</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21,7</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r>
      <w:tr w:rsidR="00044094" w:rsidRPr="00044094" w:rsidTr="00BB449E">
        <w:trPr>
          <w:trHeight w:val="315"/>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90,1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25,1</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21,7</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21,7</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21,7</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государственную регистрацию юридического лица и индивидуального предпринимателя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28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4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4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3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1.1.2.</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xml:space="preserve">Возмещение части затрат на аренду (субаренду) нежилых помещений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487,8</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202,9</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125,0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80,0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80,0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r>
      <w:tr w:rsidR="00BB449E" w:rsidRPr="00044094" w:rsidTr="00BB449E">
        <w:trPr>
          <w:trHeight w:val="36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439,1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182,6</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112,5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72,0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72,0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48,8</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12,5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6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48,8</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12,5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3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1.1.3.</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xml:space="preserve">Возмещение части затрат на оплату коммунальных услуг нежилых помещений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1.1.4.</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приобретение основных средств (новое оборудование, оргтехника)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236,3</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7,8</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75,2</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76,7</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76,7</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4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212,7</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67,7</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69,0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69,0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23,6</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0,8</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7,5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7,7</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7,7</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23,6</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0,8</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7,5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7,7</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7,7</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3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1.1.5.</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приобретение инвентаря производственного назначения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113,5</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33,5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40,0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40,0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r>
      <w:tr w:rsidR="00BB449E" w:rsidRPr="00044094" w:rsidTr="00BB449E">
        <w:trPr>
          <w:trHeight w:val="34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102,1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30,1</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36,0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36,0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11,4</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3,4</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11,3</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1.1.6.</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рекламу</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63,1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6,6</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16,5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56,8</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5,9</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14,8</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18,0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18,0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6,3</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0,7</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1,6</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6,3</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0,7</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1,6</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1.1.7.</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выплаты по передаче прав на франшизу (паушальный взнос)</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1.1.8.</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ремонтные работы в нежилых помещениях, выполняемые при подготовке помещений к эксплуатации</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044094"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1.2.</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Региональный проект «Акселерация субъектов малого и среднего предпринимательства» (1‒4, 1.1-1.3)</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10 106,0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4 417,7</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1 896,1</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1 896,1</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1 896,1</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0,0</w:t>
            </w:r>
          </w:p>
        </w:tc>
      </w:tr>
      <w:tr w:rsidR="00044094" w:rsidRPr="00044094" w:rsidTr="00BB449E">
        <w:trPr>
          <w:trHeight w:val="30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7 589,1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2 469,6</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1 706,5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1 706,5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1 706,5</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0,0</w:t>
            </w:r>
          </w:p>
        </w:tc>
      </w:tr>
      <w:tr w:rsidR="00044094" w:rsidRPr="00044094" w:rsidTr="00BB449E">
        <w:trPr>
          <w:trHeight w:val="30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2 517,0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1 948,2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189,6</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189,6</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189,6</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0,0</w:t>
            </w:r>
          </w:p>
        </w:tc>
      </w:tr>
      <w:tr w:rsidR="00044094" w:rsidRPr="00044094" w:rsidTr="00BB449E">
        <w:trPr>
          <w:trHeight w:val="57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843,2</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274,4</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189,6</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189,6</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189,6</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1.2.1.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аренду (субаренду) нежилых помещений</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1 590,3</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751,7</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283,0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277,8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277,8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1 078,0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323,3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254,7</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250,0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250,0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512,3</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428,5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28,3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119,8</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35,9</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28,3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1.2.2.</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приобретение нового оборудования (основных средств) и лицензионных программных продуктов</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1 761,6</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1 011,1</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194,9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277,8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277,8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1 093,7</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418,3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175,4</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250,0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250,0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667,8</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592,8</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19,5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121,5</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46,5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19,5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1.2.3.</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по оплате коммунальных услуг</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1 722,6</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657,4</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509,6</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277,8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277,8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28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1 287,2</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328,5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458,7</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250,0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250,0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435,4</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328,9</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51,0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143,0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36,5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51,0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27,8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1.2.4.</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приобретение и (или) доставку кормов для сельскохозяйственных животных и птицы</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3 836,7</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1 430,6</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680,5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862,8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862,8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3 204,8</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1 039,4</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612,4</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776,5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776,5</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631,8</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391,2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68,0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86,3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86,3</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356,1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115,5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68,0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86,3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86,3</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1.2.5.</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приобретение и (или) доставку муки для производства хлеба и хлебобулочных изделий</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1 195,0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566,9</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228,1</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925,4</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360,1</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205,3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180,0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180,0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269,6</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206,8</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22,8</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102,8</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22,8</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1.2.6.</w:t>
            </w:r>
          </w:p>
        </w:tc>
        <w:tc>
          <w:tcPr>
            <w:tcW w:w="3402"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обязательную сертификацию произведенной продукции</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30"/>
        </w:trPr>
        <w:tc>
          <w:tcPr>
            <w:tcW w:w="1129"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софинансирование</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044094"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1.3.</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Основное мероприятие «Формирование механизма финансово-кредитной и имущественной поддержки представителей малого и среднего предпринимательства» (1‒4)</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18 968,5</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2 161,9</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1 968,8</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1 968,8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1 968,8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10 900,1</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r>
      <w:tr w:rsidR="00044094" w:rsidRPr="00044094" w:rsidTr="00BB449E">
        <w:trPr>
          <w:trHeight w:val="30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18 968,5</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2 161,9</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1 968,8</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1 968,8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1 968,8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10 900,1</w:t>
            </w:r>
          </w:p>
        </w:tc>
      </w:tr>
      <w:tr w:rsidR="00BB449E" w:rsidRPr="00044094" w:rsidTr="00BB449E">
        <w:trPr>
          <w:trHeight w:val="39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1.3.1.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xml:space="preserve">Субсидирование процентной ставки по привлеченным кредитам и займам в российских кредитных организациях Субъектам и в Фонде «Югорская региональная </w:t>
            </w:r>
            <w:proofErr w:type="spellStart"/>
            <w:r w:rsidRPr="00044094">
              <w:rPr>
                <w:color w:val="282828"/>
                <w:sz w:val="22"/>
                <w:szCs w:val="22"/>
              </w:rPr>
              <w:t>микрокредитная</w:t>
            </w:r>
            <w:proofErr w:type="spellEnd"/>
            <w:r w:rsidRPr="00044094">
              <w:rPr>
                <w:color w:val="282828"/>
                <w:sz w:val="22"/>
                <w:szCs w:val="22"/>
              </w:rPr>
              <w:t xml:space="preserve"> компания»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4 859,1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166,5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17,6</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4 275,0</w:t>
            </w:r>
          </w:p>
        </w:tc>
      </w:tr>
      <w:tr w:rsidR="00BB449E" w:rsidRPr="00044094" w:rsidTr="00BB449E">
        <w:trPr>
          <w:trHeight w:val="34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52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4 859,1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166,5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17,6</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200,0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4 275,0</w:t>
            </w:r>
          </w:p>
        </w:tc>
      </w:tr>
      <w:tr w:rsidR="00BB449E" w:rsidRPr="00044094" w:rsidTr="00BB449E">
        <w:trPr>
          <w:trHeight w:val="36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1.3.2.</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за коммунальные услуги Субъектам предпринимательства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50,0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50,0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50,0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250,0</w:t>
            </w:r>
          </w:p>
        </w:tc>
      </w:tr>
      <w:tr w:rsidR="00BB449E" w:rsidRPr="00044094" w:rsidTr="00BB449E">
        <w:trPr>
          <w:trHeight w:val="34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50,0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50,0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50,0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250,0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1.3.3.</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за пользование электроэнергией Субъектам предпринимательства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6 477,0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451,8</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300,0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300,0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300,0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5 125,1</w:t>
            </w:r>
          </w:p>
        </w:tc>
      </w:tr>
      <w:tr w:rsidR="00BB449E" w:rsidRPr="00044094" w:rsidTr="00BB449E">
        <w:trPr>
          <w:trHeight w:val="3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6 477,0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451,8</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300,0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300,0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300,0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5 125,1</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1.3.4.</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Субъектам на организацию мероприятий по сдерживанию цен на социально значимые товары</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28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6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1.3.5.</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Субъектов на участие в региональных, межрегиональных, федеральных, международных форумах, конкурсах</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1 399,1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76,4</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17,1</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152,8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152,8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1 000,0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1 399,1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76,4</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17,1</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152,8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152,8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1 000,0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1.3.6.</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рекламу для Субъектов</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756,7</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49,8</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156,9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150,0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150,0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250,0</w:t>
            </w:r>
          </w:p>
        </w:tc>
      </w:tr>
      <w:tr w:rsidR="00BB449E" w:rsidRPr="00044094" w:rsidTr="00BB449E">
        <w:trPr>
          <w:trHeight w:val="34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756,7</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49,8</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156,9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150,0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150,0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250,0</w:t>
            </w:r>
          </w:p>
        </w:tc>
      </w:tr>
      <w:tr w:rsidR="00BB449E" w:rsidRPr="00044094" w:rsidTr="00BB449E">
        <w:trPr>
          <w:trHeight w:val="34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lastRenderedPageBreak/>
              <w:t>1.3.7.</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871,1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95,3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75,8</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350,0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350,0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6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46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871,1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95,3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75,8</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350,0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350,0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1.3.8.</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Возмещение части затрат на приобретение тары (упаковки); сырья на производственные нужды</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4 205,5</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1 322,1</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1 351,4</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766,0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766,0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4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4 205,5</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1 322,1</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1 351,4</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766,0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766,0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044094"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1.4.</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Основное мероприятие «Популяризация и пропаганда предпринимательской деятельности» (1)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1 120,2</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142,2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122,2</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122,2</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122,2</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611,4</w:t>
            </w:r>
          </w:p>
        </w:tc>
      </w:tr>
      <w:tr w:rsidR="00044094" w:rsidRPr="00044094" w:rsidTr="00BB449E">
        <w:trPr>
          <w:trHeight w:val="37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r>
      <w:tr w:rsidR="00044094" w:rsidRPr="00044094" w:rsidTr="00BB449E">
        <w:trPr>
          <w:trHeight w:val="30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1 120,2</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142,2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122,2</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122,2</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122,2</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611,4</w:t>
            </w:r>
          </w:p>
        </w:tc>
      </w:tr>
      <w:tr w:rsidR="00BB449E" w:rsidRPr="00044094" w:rsidTr="00BB449E">
        <w:trPr>
          <w:trHeight w:val="40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1.4.1.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Формирование благоприятного мнения о малом и среднем предпринимательстве. Популяризация и пропаганда предпринимательской деятельности</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Управление/муниципальное казенное учреждение «Учреждение по материально-техническому обеспечению деятельности органов местного самоуправления»</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1 120,2</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142,2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122,2</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122,2</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122,2</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611,4</w:t>
            </w:r>
          </w:p>
        </w:tc>
      </w:tr>
      <w:tr w:rsidR="00BB449E" w:rsidRPr="00044094" w:rsidTr="00BB449E">
        <w:trPr>
          <w:trHeight w:val="3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0,0</w:t>
            </w:r>
          </w:p>
        </w:tc>
      </w:tr>
      <w:tr w:rsidR="00BB449E" w:rsidRPr="00044094" w:rsidTr="00BB449E">
        <w:trPr>
          <w:trHeight w:val="42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1 120,2</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142,2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2"/>
                <w:szCs w:val="22"/>
              </w:rPr>
            </w:pPr>
            <w:r w:rsidRPr="00044094">
              <w:rPr>
                <w:sz w:val="22"/>
                <w:szCs w:val="22"/>
              </w:rPr>
              <w:t>122,2</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122,2</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122,2</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611,4</w:t>
            </w:r>
          </w:p>
        </w:tc>
      </w:tr>
      <w:tr w:rsidR="00044094"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 </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Итого по подпрограмме 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 </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31 095,4</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6 972,5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4 203,8</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4 203,8</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4 203,8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11 511,5</w:t>
            </w:r>
          </w:p>
        </w:tc>
      </w:tr>
      <w:tr w:rsidR="00044094" w:rsidRPr="00044094" w:rsidTr="00BB449E">
        <w:trPr>
          <w:trHeight w:val="37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8 399,7</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2 695,2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1 901,5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1 901,5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1 901,5</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r>
      <w:tr w:rsidR="00044094" w:rsidRPr="00044094" w:rsidTr="00BB449E">
        <w:trPr>
          <w:trHeight w:val="30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22 695,7</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4 277,3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2 302,3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2 302,3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2 302,3</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11 511,5</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nil"/>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в том числе софинансирование</w:t>
            </w:r>
          </w:p>
        </w:tc>
        <w:tc>
          <w:tcPr>
            <w:tcW w:w="1450" w:type="dxa"/>
            <w:tcBorders>
              <w:top w:val="nil"/>
              <w:left w:val="nil"/>
              <w:bottom w:val="nil"/>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933,4</w:t>
            </w:r>
          </w:p>
        </w:tc>
        <w:tc>
          <w:tcPr>
            <w:tcW w:w="1369" w:type="dxa"/>
            <w:tcBorders>
              <w:top w:val="nil"/>
              <w:left w:val="nil"/>
              <w:bottom w:val="nil"/>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299,5</w:t>
            </w:r>
          </w:p>
        </w:tc>
        <w:tc>
          <w:tcPr>
            <w:tcW w:w="1328" w:type="dxa"/>
            <w:tcBorders>
              <w:top w:val="nil"/>
              <w:left w:val="nil"/>
              <w:bottom w:val="nil"/>
              <w:right w:val="single" w:sz="4" w:space="0" w:color="auto"/>
            </w:tcBorders>
            <w:shd w:val="clear" w:color="auto" w:fill="auto"/>
            <w:hideMark/>
          </w:tcPr>
          <w:p w:rsidR="00044094" w:rsidRPr="00044094" w:rsidRDefault="00044094" w:rsidP="00044094">
            <w:pPr>
              <w:jc w:val="center"/>
              <w:rPr>
                <w:b/>
                <w:bCs/>
                <w:sz w:val="22"/>
                <w:szCs w:val="22"/>
              </w:rPr>
            </w:pPr>
            <w:r w:rsidRPr="00044094">
              <w:rPr>
                <w:b/>
                <w:bCs/>
                <w:sz w:val="22"/>
                <w:szCs w:val="22"/>
              </w:rPr>
              <w:t>211,3</w:t>
            </w:r>
          </w:p>
        </w:tc>
        <w:tc>
          <w:tcPr>
            <w:tcW w:w="1288" w:type="dxa"/>
            <w:tcBorders>
              <w:top w:val="nil"/>
              <w:left w:val="nil"/>
              <w:bottom w:val="nil"/>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211,3</w:t>
            </w:r>
          </w:p>
        </w:tc>
        <w:tc>
          <w:tcPr>
            <w:tcW w:w="1286" w:type="dxa"/>
            <w:tcBorders>
              <w:top w:val="nil"/>
              <w:left w:val="nil"/>
              <w:bottom w:val="nil"/>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211,3</w:t>
            </w:r>
          </w:p>
        </w:tc>
        <w:tc>
          <w:tcPr>
            <w:tcW w:w="1223" w:type="dxa"/>
            <w:tcBorders>
              <w:top w:val="nil"/>
              <w:left w:val="nil"/>
              <w:bottom w:val="nil"/>
              <w:right w:val="single" w:sz="4" w:space="0" w:color="auto"/>
            </w:tcBorders>
            <w:shd w:val="clear" w:color="auto" w:fill="auto"/>
            <w:hideMark/>
          </w:tcPr>
          <w:p w:rsidR="00044094" w:rsidRPr="00044094" w:rsidRDefault="00044094" w:rsidP="00044094">
            <w:pPr>
              <w:jc w:val="center"/>
              <w:rPr>
                <w:b/>
                <w:bCs/>
                <w:color w:val="282828"/>
                <w:sz w:val="22"/>
                <w:szCs w:val="22"/>
              </w:rPr>
            </w:pPr>
            <w:r w:rsidRPr="00044094">
              <w:rPr>
                <w:b/>
                <w:bCs/>
                <w:color w:val="282828"/>
                <w:sz w:val="22"/>
                <w:szCs w:val="22"/>
              </w:rPr>
              <w:t>0,0</w:t>
            </w:r>
          </w:p>
        </w:tc>
      </w:tr>
      <w:tr w:rsidR="00044094" w:rsidRPr="00044094" w:rsidTr="00BB449E">
        <w:trPr>
          <w:trHeight w:val="315"/>
        </w:trPr>
        <w:tc>
          <w:tcPr>
            <w:tcW w:w="16019" w:type="dxa"/>
            <w:gridSpan w:val="10"/>
            <w:tcBorders>
              <w:top w:val="single" w:sz="4" w:space="0" w:color="auto"/>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Подпрограмма 2. Развитие агропромышленного комплекса и рынков сельскохозяйственной продукции, сырья и продовольствия в Нижневартовском районе</w:t>
            </w:r>
          </w:p>
        </w:tc>
      </w:tr>
      <w:tr w:rsidR="00044094" w:rsidRPr="00044094" w:rsidTr="00BB449E">
        <w:trPr>
          <w:trHeight w:val="33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 xml:space="preserve">Содействие развитию производства мясного и молочного производства </w:t>
            </w:r>
            <w:r w:rsidRPr="00044094">
              <w:rPr>
                <w:b/>
                <w:bCs/>
                <w:sz w:val="24"/>
                <w:szCs w:val="24"/>
              </w:rPr>
              <w:t>(1.6)</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186 856,4</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61 602,7</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38 344,6</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44 645,7</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42 263,4</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34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183 221,9</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58 968,2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37 344,6</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44 645,7</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42 263,4</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3 634,5</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2 634,5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1 000,0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157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 том числе безвозмездные поступления физических и юридических лиц</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3 000,0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2 000,0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1 000,0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BB449E"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2.1.1.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Субсидии на поддержку животноводства, переработку и реализацию продукции животноводства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183 221,9</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58 968,2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37 344,6</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44 645,7</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42 263,4</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183 221,9</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58 968,2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37 344,6</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44 645,7</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42 263,4</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6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2.1.2.</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498,0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498,0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498,0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498,0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2.1.3.</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Компенсация части затрат на воспроизводство сельскохозяйственных животных в личных подсобных хозяйствах жителей района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136,5</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136,5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136,5</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136,5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2.1.4.</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Иные межбюджетные трансферты на развитие пушного клеточного звероводства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 xml:space="preserve">Управление/администрации городских и </w:t>
            </w:r>
            <w:r w:rsidRPr="00044094">
              <w:rPr>
                <w:color w:val="282828"/>
                <w:sz w:val="24"/>
                <w:szCs w:val="24"/>
              </w:rPr>
              <w:lastRenderedPageBreak/>
              <w:t>сельских поселений района</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lastRenderedPageBreak/>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2 000,0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2 000,0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1 000,0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2 000,0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2 000,0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1 000,0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157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в том числе безвозмездные поступления физических и юридических лиц</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2 000,0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2 000,0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1 000,0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044094"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2.2.</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Создание условий для развития сельскохозяйственной деятельности малых форм хозяйствования</w:t>
            </w:r>
            <w:r w:rsidRPr="00044094">
              <w:rPr>
                <w:b/>
                <w:bCs/>
                <w:sz w:val="24"/>
                <w:szCs w:val="24"/>
              </w:rPr>
              <w:t xml:space="preserve"> (1.6)</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37 427,9</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13 338,3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6 423,3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6 475,3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6 141,0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5 050,0</w:t>
            </w:r>
          </w:p>
        </w:tc>
      </w:tr>
      <w:tr w:rsidR="00044094" w:rsidRPr="00044094" w:rsidTr="00BB449E">
        <w:trPr>
          <w:trHeight w:val="63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28 137,9</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12 128,3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5 413,3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5 465,3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5 131,0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9 290,0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1 210,0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1 010,0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1 010,0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1 010,0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5 050,0</w:t>
            </w:r>
          </w:p>
        </w:tc>
      </w:tr>
      <w:tr w:rsidR="00BB449E"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2.2.1.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Субсидирование на возмещение части затрат на развитие материально-технической базы (за исключением личных подсобных хозяйств)</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28 137,9</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12 128,3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5 413,3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5 465,3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5 131,0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28 137,9</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12 128,3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5 413,3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5 465,3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5 131,0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2.2.2.</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Субсидирование на возмещение части затрат на уплату за пользование электроэнергией</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9 290,0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1 210,0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1 010,0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1 010,0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1 010,0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5 050,0</w:t>
            </w: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9 290,0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1 210,0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1 010,0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1 010,0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1 010,0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5 050,0</w:t>
            </w:r>
          </w:p>
        </w:tc>
      </w:tr>
      <w:tr w:rsidR="00BB449E" w:rsidRPr="00044094" w:rsidTr="00BB449E">
        <w:trPr>
          <w:trHeight w:val="123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2.2.3.</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044094"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2.3.</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 xml:space="preserve">Обеспечение устойчивого развития </w:t>
            </w:r>
            <w:proofErr w:type="spellStart"/>
            <w:r w:rsidRPr="00044094">
              <w:rPr>
                <w:b/>
                <w:bCs/>
                <w:color w:val="282828"/>
                <w:sz w:val="24"/>
                <w:szCs w:val="24"/>
              </w:rPr>
              <w:t>рыбохозяйственного</w:t>
            </w:r>
            <w:proofErr w:type="spellEnd"/>
            <w:r w:rsidRPr="00044094">
              <w:rPr>
                <w:b/>
                <w:bCs/>
                <w:color w:val="282828"/>
                <w:sz w:val="24"/>
                <w:szCs w:val="24"/>
              </w:rPr>
              <w:t xml:space="preserve"> комплекса</w:t>
            </w:r>
            <w:r w:rsidRPr="00044094">
              <w:rPr>
                <w:b/>
                <w:bCs/>
                <w:color w:val="FF0000"/>
                <w:sz w:val="24"/>
                <w:szCs w:val="24"/>
              </w:rPr>
              <w:t xml:space="preserve"> </w:t>
            </w:r>
            <w:r w:rsidRPr="00044094">
              <w:rPr>
                <w:b/>
                <w:bCs/>
                <w:sz w:val="24"/>
                <w:szCs w:val="24"/>
              </w:rPr>
              <w:t>(1.6)</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63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BB449E"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2.3.1.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 xml:space="preserve">Субсидирование вылова и реализации товарной пищевой рыбы (в том числе искусственно выращенной), товарной пищевой </w:t>
            </w:r>
            <w:proofErr w:type="spellStart"/>
            <w:r w:rsidRPr="00044094">
              <w:rPr>
                <w:color w:val="282828"/>
                <w:sz w:val="24"/>
                <w:szCs w:val="24"/>
              </w:rPr>
              <w:t>рыбопродукции</w:t>
            </w:r>
            <w:proofErr w:type="spellEnd"/>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044094"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2.4.</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 xml:space="preserve">Развитие системы заготовки и переработки дикоросов </w:t>
            </w:r>
            <w:r w:rsidRPr="00044094">
              <w:rPr>
                <w:b/>
                <w:bCs/>
                <w:sz w:val="24"/>
                <w:szCs w:val="24"/>
              </w:rPr>
              <w:t>(1.6)</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1 013,0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274,9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277,5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260,6</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63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1 013,0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274,9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277,5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260,6</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BB449E"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2.4.1.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Субсидии на развитие деятельности по заготовке и переработке дикоросов</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1 013,0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274,9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277,5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260,6</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1 013,0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274,9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277,5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260,6</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044094"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2.5.</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 xml:space="preserve">Основное мероприятие «Создание условий для устойчивого развития сельских территорий» </w:t>
            </w:r>
            <w:r w:rsidRPr="00044094">
              <w:rPr>
                <w:b/>
                <w:bCs/>
                <w:sz w:val="24"/>
                <w:szCs w:val="24"/>
              </w:rPr>
              <w:t>(1.7)</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150 533,3</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26 320,5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22 775,9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14 491,0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14 491,0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72 455,0</w:t>
            </w:r>
          </w:p>
        </w:tc>
      </w:tr>
      <w:tr w:rsidR="00044094" w:rsidRPr="00044094" w:rsidTr="00BB449E">
        <w:trPr>
          <w:trHeight w:val="63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1 392,0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1 392,0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149 141,4</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24 928,5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22 775,9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14 491,0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14 491,0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72 455,0</w:t>
            </w:r>
          </w:p>
        </w:tc>
      </w:tr>
      <w:tr w:rsidR="00BB449E" w:rsidRPr="00044094" w:rsidTr="00BB449E">
        <w:trPr>
          <w:trHeight w:val="9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2.5.1.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150 533,3</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26 320,5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22 775,9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14 491,0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14 491,0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72 455,0</w:t>
            </w: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1 392,0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1 392,0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149 141,4</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24 928,5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22 775,9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14 491,0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14 491,0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72 455,0</w:t>
            </w:r>
          </w:p>
        </w:tc>
      </w:tr>
      <w:tr w:rsidR="00044094"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 </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Итого по подпрограмме 2</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 </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375 830,6</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101 461,5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67 818,7</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65 889,5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63 156,0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77 505,0</w:t>
            </w:r>
          </w:p>
        </w:tc>
      </w:tr>
      <w:tr w:rsidR="00044094" w:rsidRPr="00044094" w:rsidTr="00BB449E">
        <w:trPr>
          <w:trHeight w:val="63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213 764,8</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72 688,5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43 032,8</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50 388,5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47 655,0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162 065,9</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28 773,0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24 785,9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15 501,0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15 501,0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77 505,0</w:t>
            </w:r>
          </w:p>
        </w:tc>
      </w:tr>
      <w:tr w:rsidR="00044094" w:rsidRPr="00044094" w:rsidTr="00BB449E">
        <w:trPr>
          <w:trHeight w:val="157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 том числе безвозмездные поступления физических и юридических лиц</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2 000,0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2 000,0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300"/>
        </w:trPr>
        <w:tc>
          <w:tcPr>
            <w:tcW w:w="16019"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044094" w:rsidRPr="00044094" w:rsidRDefault="00044094" w:rsidP="00044094">
            <w:pPr>
              <w:jc w:val="center"/>
              <w:rPr>
                <w:b/>
                <w:bCs/>
                <w:color w:val="282828"/>
                <w:sz w:val="22"/>
                <w:szCs w:val="22"/>
              </w:rPr>
            </w:pPr>
            <w:r w:rsidRPr="00044094">
              <w:rPr>
                <w:b/>
                <w:bCs/>
                <w:color w:val="282828"/>
                <w:sz w:val="22"/>
                <w:szCs w:val="22"/>
              </w:rPr>
              <w:t>Подпрограмма 3. Защита прав потребителей в Нижневартовском районе</w:t>
            </w:r>
          </w:p>
        </w:tc>
      </w:tr>
      <w:tr w:rsidR="00BB449E" w:rsidRPr="00044094" w:rsidTr="00BB449E">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3.1.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sz w:val="24"/>
                <w:szCs w:val="24"/>
              </w:rPr>
            </w:pPr>
            <w:r w:rsidRPr="00044094">
              <w:rPr>
                <w:b/>
                <w:bCs/>
                <w:sz w:val="24"/>
                <w:szCs w:val="24"/>
              </w:rPr>
              <w:t>Основное мероприятие «Обеспечение доступности правовой помощи для потребителей района» (5)</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Управление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всего</w:t>
            </w:r>
          </w:p>
        </w:tc>
        <w:tc>
          <w:tcPr>
            <w:tcW w:w="794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44094" w:rsidRPr="00044094" w:rsidRDefault="00044094" w:rsidP="00044094">
            <w:pPr>
              <w:jc w:val="center"/>
              <w:rPr>
                <w:b/>
                <w:bCs/>
                <w:color w:val="282828"/>
                <w:sz w:val="22"/>
                <w:szCs w:val="22"/>
              </w:rPr>
            </w:pPr>
            <w:r w:rsidRPr="00044094">
              <w:rPr>
                <w:b/>
                <w:bCs/>
                <w:color w:val="282828"/>
                <w:sz w:val="22"/>
                <w:szCs w:val="22"/>
              </w:rPr>
              <w:t>за счет финансирования основной деятельности исполнителя</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794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бюджет автономного округа</w:t>
            </w:r>
          </w:p>
        </w:tc>
        <w:tc>
          <w:tcPr>
            <w:tcW w:w="7944" w:type="dxa"/>
            <w:gridSpan w:val="6"/>
            <w:tcBorders>
              <w:top w:val="single" w:sz="4" w:space="0" w:color="auto"/>
              <w:left w:val="nil"/>
              <w:bottom w:val="single" w:sz="4" w:space="0" w:color="auto"/>
              <w:right w:val="single" w:sz="4" w:space="0" w:color="auto"/>
            </w:tcBorders>
            <w:shd w:val="clear" w:color="auto" w:fill="auto"/>
            <w:noWrap/>
            <w:hideMark/>
          </w:tcPr>
          <w:p w:rsidR="00044094" w:rsidRPr="00044094" w:rsidRDefault="00044094" w:rsidP="00044094">
            <w:pPr>
              <w:jc w:val="center"/>
              <w:rPr>
                <w:b/>
                <w:bCs/>
                <w:color w:val="282828"/>
                <w:sz w:val="22"/>
                <w:szCs w:val="22"/>
              </w:rPr>
            </w:pPr>
            <w:r w:rsidRPr="00044094">
              <w:rPr>
                <w:b/>
                <w:bCs/>
                <w:color w:val="282828"/>
                <w:sz w:val="22"/>
                <w:szCs w:val="22"/>
              </w:rPr>
              <w:t> </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noWrap/>
            <w:hideMark/>
          </w:tcPr>
          <w:p w:rsidR="00044094" w:rsidRPr="00044094" w:rsidRDefault="00044094" w:rsidP="00044094">
            <w:pPr>
              <w:jc w:val="center"/>
              <w:rPr>
                <w:b/>
                <w:bCs/>
                <w:color w:val="282828"/>
                <w:sz w:val="24"/>
                <w:szCs w:val="24"/>
              </w:rPr>
            </w:pPr>
            <w:r w:rsidRPr="00044094">
              <w:rPr>
                <w:b/>
                <w:bCs/>
                <w:color w:val="282828"/>
                <w:sz w:val="24"/>
                <w:szCs w:val="24"/>
              </w:rPr>
              <w:t>местный бюджет</w:t>
            </w:r>
          </w:p>
        </w:tc>
        <w:tc>
          <w:tcPr>
            <w:tcW w:w="7944" w:type="dxa"/>
            <w:gridSpan w:val="6"/>
            <w:tcBorders>
              <w:top w:val="single" w:sz="4" w:space="0" w:color="auto"/>
              <w:left w:val="nil"/>
              <w:bottom w:val="single" w:sz="4" w:space="0" w:color="auto"/>
              <w:right w:val="single" w:sz="4" w:space="0" w:color="auto"/>
            </w:tcBorders>
            <w:shd w:val="clear" w:color="auto" w:fill="auto"/>
            <w:noWrap/>
            <w:hideMark/>
          </w:tcPr>
          <w:p w:rsidR="00044094" w:rsidRPr="00044094" w:rsidRDefault="00044094" w:rsidP="00044094">
            <w:pPr>
              <w:jc w:val="center"/>
              <w:rPr>
                <w:b/>
                <w:bCs/>
                <w:color w:val="282828"/>
                <w:sz w:val="22"/>
                <w:szCs w:val="22"/>
              </w:rPr>
            </w:pPr>
            <w:r w:rsidRPr="00044094">
              <w:rPr>
                <w:b/>
                <w:bCs/>
                <w:color w:val="282828"/>
                <w:sz w:val="22"/>
                <w:szCs w:val="22"/>
              </w:rPr>
              <w:t> </w:t>
            </w:r>
          </w:p>
        </w:tc>
      </w:tr>
      <w:tr w:rsidR="00044094" w:rsidRPr="00044094" w:rsidTr="00BB449E">
        <w:trPr>
          <w:trHeight w:val="60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3.2.</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sz w:val="24"/>
                <w:szCs w:val="24"/>
              </w:rPr>
            </w:pPr>
            <w:r w:rsidRPr="00044094">
              <w:rPr>
                <w:b/>
                <w:bCs/>
                <w:sz w:val="24"/>
                <w:szCs w:val="24"/>
              </w:rPr>
              <w:t>Основное мероприятие «Повышение потребительской грамотности жителей района, формирование навыков и стереотипов грамотного потребительского поведения» (5)</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160,0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100,0</w:t>
            </w:r>
          </w:p>
        </w:tc>
      </w:tr>
      <w:tr w:rsidR="00044094" w:rsidRPr="00044094" w:rsidTr="00BB449E">
        <w:trPr>
          <w:trHeight w:val="63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160,0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100,0</w:t>
            </w:r>
          </w:p>
        </w:tc>
      </w:tr>
      <w:tr w:rsidR="00BB449E" w:rsidRPr="00044094" w:rsidTr="00BB449E">
        <w:trPr>
          <w:trHeight w:val="328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3.2.1.</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Проведение мероприятий информационно-просветительского характера, направленных на просвещение и информирование населения в сфере защиты прав потребителей, в том числе среди целевых групп населения (социально уязвимых групп населения); тематических информацион</w:t>
            </w:r>
            <w:r w:rsidRPr="00044094">
              <w:rPr>
                <w:sz w:val="24"/>
                <w:szCs w:val="24"/>
              </w:rPr>
              <w:lastRenderedPageBreak/>
              <w:t>ных мероприятий, направленных на повышение правовой грамотности потребителей, приуроченных к Всемирному дню прав потребителей; информирование жителей района о типичных нарушениях в различных сферах потребительского рынка через средства массовой информации и официальный сайт органа местного самоуправления); разработка и распространение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организации, учреждения социального обслуживания населения,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организации и библиотечную сеть).</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lastRenderedPageBreak/>
              <w:t>Управление/муниципальное казенное учреждение «Учреждение по материально-техническому обеспечению дея</w:t>
            </w:r>
            <w:r w:rsidRPr="00044094">
              <w:rPr>
                <w:color w:val="282828"/>
                <w:sz w:val="24"/>
                <w:szCs w:val="24"/>
              </w:rPr>
              <w:lastRenderedPageBreak/>
              <w:t>тельности органов местного самоуправления»</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lastRenderedPageBreak/>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160,0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100,0</w:t>
            </w:r>
          </w:p>
        </w:tc>
      </w:tr>
      <w:tr w:rsidR="00BB449E" w:rsidRPr="00044094" w:rsidTr="00BB449E">
        <w:trPr>
          <w:trHeight w:val="63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r>
      <w:tr w:rsidR="00BB449E"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160,0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20,0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100,0</w:t>
            </w:r>
          </w:p>
        </w:tc>
      </w:tr>
      <w:tr w:rsidR="00044094" w:rsidRPr="00044094" w:rsidTr="00BB449E">
        <w:trPr>
          <w:trHeight w:val="190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3.3.</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 xml:space="preserve">Основное мероприятие «Профилактика нарушений потребительских прав, повышение правовой грамотности и социальной ответственности хозяйствующих субъектов, создание </w:t>
            </w:r>
            <w:r w:rsidRPr="00044094">
              <w:rPr>
                <w:sz w:val="24"/>
                <w:szCs w:val="24"/>
              </w:rPr>
              <w:lastRenderedPageBreak/>
              <w:t xml:space="preserve">условий для повышения качества и безопасности реализуемых товаров, работ, услуг на территории района»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lastRenderedPageBreak/>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7944" w:type="dxa"/>
            <w:gridSpan w:val="6"/>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за счет финансирования основной деятельности исполнителя</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7944" w:type="dxa"/>
            <w:gridSpan w:val="6"/>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w:t>
            </w:r>
          </w:p>
        </w:tc>
      </w:tr>
      <w:tr w:rsidR="00044094"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7944" w:type="dxa"/>
            <w:gridSpan w:val="6"/>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w:t>
            </w:r>
          </w:p>
        </w:tc>
      </w:tr>
      <w:tr w:rsidR="00044094" w:rsidRPr="00044094" w:rsidTr="00BB449E">
        <w:trPr>
          <w:trHeight w:val="64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3.4.</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Основное мероприятие «Обеспечение комплексного подхода к решению актуальных задач по обеспечению и защите прав потребителей в районе»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color w:val="282828"/>
                <w:sz w:val="24"/>
                <w:szCs w:val="24"/>
              </w:rPr>
            </w:pPr>
            <w:r w:rsidRPr="00044094">
              <w:rPr>
                <w:color w:val="282828"/>
                <w:sz w:val="24"/>
                <w:szCs w:val="24"/>
              </w:rPr>
              <w:t>Управление</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7944" w:type="dxa"/>
            <w:gridSpan w:val="6"/>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за счет финансирования основной деятельности исполнителя</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7944" w:type="dxa"/>
            <w:gridSpan w:val="6"/>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w:t>
            </w:r>
          </w:p>
        </w:tc>
      </w:tr>
      <w:tr w:rsidR="00044094" w:rsidRPr="00044094" w:rsidTr="00BB449E">
        <w:trPr>
          <w:trHeight w:val="300"/>
        </w:trPr>
        <w:tc>
          <w:tcPr>
            <w:tcW w:w="1129"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44094" w:rsidRPr="00044094" w:rsidRDefault="00044094" w:rsidP="00044094">
            <w:pPr>
              <w:rPr>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7944" w:type="dxa"/>
            <w:gridSpan w:val="6"/>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w:t>
            </w:r>
          </w:p>
        </w:tc>
      </w:tr>
      <w:tr w:rsidR="00044094" w:rsidRPr="00044094" w:rsidTr="00BB449E">
        <w:trPr>
          <w:trHeight w:val="315"/>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bookmarkStart w:id="0" w:name="_GoBack" w:colFirst="0" w:colLast="8"/>
            <w:r w:rsidRPr="00044094">
              <w:rPr>
                <w:b/>
                <w:bCs/>
                <w:color w:val="282828"/>
                <w:sz w:val="24"/>
                <w:szCs w:val="24"/>
              </w:rPr>
              <w:t> </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Итого по подпрограмме 3</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 </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160,0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100,0</w:t>
            </w:r>
          </w:p>
        </w:tc>
      </w:tr>
      <w:tr w:rsidR="00044094" w:rsidRPr="00044094" w:rsidTr="00BB449E">
        <w:trPr>
          <w:trHeight w:val="390"/>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315"/>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3402"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160,0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100,0</w:t>
            </w:r>
          </w:p>
        </w:tc>
      </w:tr>
      <w:tr w:rsidR="00044094" w:rsidRPr="00044094" w:rsidTr="00BB449E">
        <w:trPr>
          <w:trHeight w:val="315"/>
        </w:trPr>
        <w:tc>
          <w:tcPr>
            <w:tcW w:w="45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44094" w:rsidRPr="00044094" w:rsidRDefault="00044094" w:rsidP="00044094">
            <w:pPr>
              <w:jc w:val="center"/>
              <w:rPr>
                <w:b/>
                <w:bCs/>
                <w:color w:val="282828"/>
                <w:sz w:val="24"/>
                <w:szCs w:val="24"/>
              </w:rPr>
            </w:pPr>
            <w:r w:rsidRPr="00044094">
              <w:rPr>
                <w:b/>
                <w:bCs/>
                <w:color w:val="282828"/>
                <w:sz w:val="24"/>
                <w:szCs w:val="24"/>
              </w:rPr>
              <w:t>Всего по муниципальной программе:</w:t>
            </w:r>
          </w:p>
        </w:tc>
        <w:tc>
          <w:tcPr>
            <w:tcW w:w="1701" w:type="dxa"/>
            <w:vMerge w:val="restart"/>
            <w:tcBorders>
              <w:top w:val="nil"/>
              <w:left w:val="single" w:sz="4" w:space="0" w:color="auto"/>
              <w:bottom w:val="single" w:sz="4" w:space="0" w:color="auto"/>
              <w:right w:val="single" w:sz="4" w:space="0" w:color="auto"/>
            </w:tcBorders>
            <w:shd w:val="clear" w:color="auto" w:fill="auto"/>
            <w:noWrap/>
            <w:hideMark/>
          </w:tcPr>
          <w:p w:rsidR="00044094" w:rsidRPr="00044094" w:rsidRDefault="00044094" w:rsidP="00044094">
            <w:pPr>
              <w:jc w:val="center"/>
              <w:rPr>
                <w:b/>
                <w:bCs/>
                <w:color w:val="282828"/>
                <w:sz w:val="22"/>
                <w:szCs w:val="22"/>
              </w:rPr>
            </w:pPr>
            <w:r w:rsidRPr="00044094">
              <w:rPr>
                <w:b/>
                <w:bCs/>
                <w:color w:val="282828"/>
                <w:sz w:val="22"/>
                <w:szCs w:val="22"/>
              </w:rPr>
              <w:t> </w:t>
            </w: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всего</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407 086,0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108 433,9</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72 042,5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70 113,3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67 379,8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89 116,5</w:t>
            </w:r>
          </w:p>
        </w:tc>
      </w:tr>
      <w:tr w:rsidR="00044094" w:rsidRPr="00044094" w:rsidTr="00BB449E">
        <w:trPr>
          <w:trHeight w:val="420"/>
        </w:trPr>
        <w:tc>
          <w:tcPr>
            <w:tcW w:w="453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бюджет автономного округа</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222 164,4</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75 383,6</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44 934,3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52 290,0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49 556,5</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tr w:rsidR="00044094" w:rsidRPr="00044094" w:rsidTr="00BB449E">
        <w:trPr>
          <w:trHeight w:val="315"/>
        </w:trPr>
        <w:tc>
          <w:tcPr>
            <w:tcW w:w="453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местный бюджет</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184 921,6</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sz w:val="24"/>
                <w:szCs w:val="24"/>
              </w:rPr>
            </w:pPr>
            <w:r w:rsidRPr="00044094">
              <w:rPr>
                <w:b/>
                <w:bCs/>
                <w:sz w:val="24"/>
                <w:szCs w:val="24"/>
              </w:rPr>
              <w:t>33 050,3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27 108,2</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17 823,3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17 823,3</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89 116,5</w:t>
            </w:r>
          </w:p>
        </w:tc>
      </w:tr>
      <w:tr w:rsidR="00044094" w:rsidRPr="00044094" w:rsidTr="00BB449E">
        <w:trPr>
          <w:trHeight w:val="600"/>
        </w:trPr>
        <w:tc>
          <w:tcPr>
            <w:tcW w:w="453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44094" w:rsidRPr="00044094" w:rsidRDefault="00044094" w:rsidP="00044094">
            <w:pPr>
              <w:rPr>
                <w:b/>
                <w:bCs/>
                <w:color w:val="282828"/>
                <w:sz w:val="22"/>
                <w:szCs w:val="22"/>
              </w:rPr>
            </w:pPr>
          </w:p>
        </w:tc>
        <w:tc>
          <w:tcPr>
            <w:tcW w:w="184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в том числе безвозмездные поступления физических и юридических лиц</w:t>
            </w:r>
          </w:p>
        </w:tc>
        <w:tc>
          <w:tcPr>
            <w:tcW w:w="1450"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2 000,0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2 000,0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b/>
                <w:bCs/>
                <w:color w:val="282828"/>
                <w:sz w:val="24"/>
                <w:szCs w:val="24"/>
              </w:rPr>
            </w:pPr>
            <w:r w:rsidRPr="00044094">
              <w:rPr>
                <w:b/>
                <w:bCs/>
                <w:color w:val="282828"/>
                <w:sz w:val="24"/>
                <w:szCs w:val="24"/>
              </w:rPr>
              <w:t>0,0</w:t>
            </w:r>
          </w:p>
        </w:tc>
      </w:tr>
      <w:bookmarkEnd w:id="0"/>
      <w:tr w:rsidR="00044094" w:rsidRPr="00044094" w:rsidTr="00BB449E">
        <w:trPr>
          <w:trHeight w:val="300"/>
        </w:trPr>
        <w:tc>
          <w:tcPr>
            <w:tcW w:w="16019"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044094" w:rsidRPr="00044094" w:rsidRDefault="00044094" w:rsidP="00044094">
            <w:pPr>
              <w:rPr>
                <w:color w:val="282828"/>
                <w:sz w:val="22"/>
                <w:szCs w:val="22"/>
              </w:rPr>
            </w:pPr>
            <w:r w:rsidRPr="00044094">
              <w:rPr>
                <w:color w:val="282828"/>
                <w:sz w:val="22"/>
                <w:szCs w:val="22"/>
              </w:rPr>
              <w:t>в том числе:</w:t>
            </w:r>
          </w:p>
        </w:tc>
      </w:tr>
      <w:tr w:rsidR="00BB449E" w:rsidRPr="00044094" w:rsidTr="00BB449E">
        <w:trPr>
          <w:trHeight w:val="31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проектная часть</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w:t>
            </w:r>
          </w:p>
        </w:tc>
        <w:tc>
          <w:tcPr>
            <w:tcW w:w="1843" w:type="dxa"/>
            <w:tcBorders>
              <w:top w:val="single" w:sz="4" w:space="0" w:color="auto"/>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9 332,9</w:t>
            </w:r>
          </w:p>
        </w:tc>
        <w:tc>
          <w:tcPr>
            <w:tcW w:w="1369"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2 994,6</w:t>
            </w:r>
          </w:p>
        </w:tc>
        <w:tc>
          <w:tcPr>
            <w:tcW w:w="1328"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2 112,8</w:t>
            </w:r>
          </w:p>
        </w:tc>
        <w:tc>
          <w:tcPr>
            <w:tcW w:w="1288"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2 112,8</w:t>
            </w:r>
          </w:p>
        </w:tc>
        <w:tc>
          <w:tcPr>
            <w:tcW w:w="1286"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2 112,8</w:t>
            </w:r>
          </w:p>
        </w:tc>
        <w:tc>
          <w:tcPr>
            <w:tcW w:w="1223"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60"/>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8 399,7</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2 695,2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1 901,5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1 901,5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1 901,5</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1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933,3</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299,5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211,3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211,3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211,3</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BB449E" w:rsidRPr="00044094" w:rsidTr="00BB449E">
        <w:trPr>
          <w:trHeight w:val="31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процессная часть</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w:t>
            </w: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397 753,1</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105 439,3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69 929,7</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68 000,5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65 267,0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89 116,5</w:t>
            </w:r>
          </w:p>
        </w:tc>
      </w:tr>
      <w:tr w:rsidR="00044094" w:rsidRPr="00044094" w:rsidTr="00BB449E">
        <w:trPr>
          <w:trHeight w:val="37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213 764,8</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72 688,5</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43 032,8</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50 388,5</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47 655,0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1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183 988,3</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32 750,9</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26 896,9</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17 612,0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17 612,0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89 116,5</w:t>
            </w:r>
          </w:p>
        </w:tc>
      </w:tr>
      <w:tr w:rsidR="00044094" w:rsidRPr="00044094" w:rsidTr="00BB449E">
        <w:trPr>
          <w:trHeight w:val="34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безвозмездные поступления физических и юридических лиц</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2 000,0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2 000,0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00"/>
        </w:trPr>
        <w:tc>
          <w:tcPr>
            <w:tcW w:w="16019"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044094" w:rsidRPr="00044094" w:rsidRDefault="00044094" w:rsidP="00044094">
            <w:pPr>
              <w:rPr>
                <w:color w:val="282828"/>
                <w:sz w:val="22"/>
                <w:szCs w:val="22"/>
              </w:rPr>
            </w:pPr>
            <w:r w:rsidRPr="00044094">
              <w:rPr>
                <w:color w:val="282828"/>
                <w:sz w:val="22"/>
                <w:szCs w:val="22"/>
              </w:rPr>
              <w:t>в том числе:</w:t>
            </w:r>
          </w:p>
        </w:tc>
      </w:tr>
      <w:tr w:rsidR="00044094" w:rsidRPr="00044094" w:rsidTr="00BB449E">
        <w:trPr>
          <w:trHeight w:val="31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44094" w:rsidRPr="00044094" w:rsidRDefault="00044094" w:rsidP="00044094">
            <w:pPr>
              <w:jc w:val="center"/>
              <w:rPr>
                <w:color w:val="282828"/>
                <w:sz w:val="22"/>
                <w:szCs w:val="22"/>
              </w:rPr>
            </w:pPr>
            <w:r w:rsidRPr="00044094">
              <w:rPr>
                <w:color w:val="282828"/>
                <w:sz w:val="22"/>
                <w:szCs w:val="22"/>
              </w:rPr>
              <w:t>инвестиции в объекты муниципальной собственности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44094" w:rsidRPr="00044094" w:rsidRDefault="00044094" w:rsidP="00044094">
            <w:pPr>
              <w:jc w:val="center"/>
              <w:rPr>
                <w:color w:val="282828"/>
                <w:sz w:val="22"/>
                <w:szCs w:val="22"/>
              </w:rPr>
            </w:pPr>
            <w:r w:rsidRPr="00044094">
              <w:rPr>
                <w:color w:val="282828"/>
                <w:sz w:val="22"/>
                <w:szCs w:val="22"/>
              </w:rPr>
              <w:t> </w:t>
            </w:r>
          </w:p>
        </w:tc>
        <w:tc>
          <w:tcPr>
            <w:tcW w:w="1843" w:type="dxa"/>
            <w:tcBorders>
              <w:top w:val="single" w:sz="4" w:space="0" w:color="auto"/>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369"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328"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8"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6"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23"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60"/>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1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1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44094" w:rsidRPr="00044094" w:rsidRDefault="00044094" w:rsidP="00044094">
            <w:pPr>
              <w:jc w:val="center"/>
              <w:rPr>
                <w:color w:val="282828"/>
                <w:sz w:val="22"/>
                <w:szCs w:val="22"/>
              </w:rPr>
            </w:pPr>
            <w:r w:rsidRPr="00044094">
              <w:rPr>
                <w:color w:val="282828"/>
                <w:sz w:val="22"/>
                <w:szCs w:val="22"/>
              </w:rPr>
              <w:t>прочие расходы</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044094" w:rsidRPr="00044094" w:rsidRDefault="00044094" w:rsidP="00044094">
            <w:pPr>
              <w:jc w:val="center"/>
              <w:rPr>
                <w:color w:val="282828"/>
                <w:sz w:val="22"/>
                <w:szCs w:val="22"/>
              </w:rPr>
            </w:pPr>
            <w:r w:rsidRPr="00044094">
              <w:rPr>
                <w:color w:val="282828"/>
                <w:sz w:val="22"/>
                <w:szCs w:val="22"/>
              </w:rPr>
              <w:t> </w:t>
            </w: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407 086,0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108 433,9</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72 042,5</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70 113,3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67 379,8</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89 116,5</w:t>
            </w:r>
          </w:p>
        </w:tc>
      </w:tr>
      <w:tr w:rsidR="00044094" w:rsidRPr="00044094" w:rsidTr="00BB449E">
        <w:trPr>
          <w:trHeight w:val="34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222 164,4</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75 383,6</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44 934,3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52 290,0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49 556,5</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1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184 921,6</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33 050,3</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27 108,2</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17 823,3</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17 823,3</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89 116,5</w:t>
            </w:r>
          </w:p>
        </w:tc>
      </w:tr>
      <w:tr w:rsidR="00044094" w:rsidRPr="00044094" w:rsidTr="00BB449E">
        <w:trPr>
          <w:trHeight w:val="34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безвозмездные поступления физических и юридических лиц</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2 000,0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2 000,0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00"/>
        </w:trPr>
        <w:tc>
          <w:tcPr>
            <w:tcW w:w="16019" w:type="dxa"/>
            <w:gridSpan w:val="10"/>
            <w:tcBorders>
              <w:top w:val="single" w:sz="4" w:space="0" w:color="auto"/>
              <w:left w:val="single" w:sz="4" w:space="0" w:color="auto"/>
              <w:bottom w:val="single" w:sz="4" w:space="0" w:color="auto"/>
              <w:right w:val="single" w:sz="4" w:space="0" w:color="auto"/>
            </w:tcBorders>
            <w:shd w:val="clear" w:color="auto" w:fill="auto"/>
            <w:hideMark/>
          </w:tcPr>
          <w:p w:rsidR="00044094" w:rsidRPr="00044094" w:rsidRDefault="00044094" w:rsidP="00044094">
            <w:pPr>
              <w:rPr>
                <w:color w:val="282828"/>
                <w:sz w:val="22"/>
                <w:szCs w:val="22"/>
              </w:rPr>
            </w:pPr>
            <w:r w:rsidRPr="00044094">
              <w:rPr>
                <w:color w:val="282828"/>
                <w:sz w:val="22"/>
                <w:szCs w:val="22"/>
              </w:rPr>
              <w:t>в том числе:</w:t>
            </w:r>
          </w:p>
        </w:tc>
      </w:tr>
      <w:tr w:rsidR="00BB449E" w:rsidRPr="00044094" w:rsidTr="00BB449E">
        <w:trPr>
          <w:trHeight w:val="31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ответственный исполнитель: Управление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w:t>
            </w:r>
          </w:p>
        </w:tc>
        <w:tc>
          <w:tcPr>
            <w:tcW w:w="1843" w:type="dxa"/>
            <w:tcBorders>
              <w:top w:val="single" w:sz="4" w:space="0" w:color="auto"/>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403 805,8</w:t>
            </w:r>
          </w:p>
        </w:tc>
        <w:tc>
          <w:tcPr>
            <w:tcW w:w="1369"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106 291,7</w:t>
            </w:r>
          </w:p>
        </w:tc>
        <w:tc>
          <w:tcPr>
            <w:tcW w:w="1328"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71 900,3</w:t>
            </w:r>
          </w:p>
        </w:tc>
        <w:tc>
          <w:tcPr>
            <w:tcW w:w="1288"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69 971,1</w:t>
            </w:r>
          </w:p>
        </w:tc>
        <w:tc>
          <w:tcPr>
            <w:tcW w:w="1286"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67 237,6</w:t>
            </w:r>
          </w:p>
        </w:tc>
        <w:tc>
          <w:tcPr>
            <w:tcW w:w="1223" w:type="dxa"/>
            <w:tcBorders>
              <w:top w:val="single" w:sz="4" w:space="0" w:color="auto"/>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88 405,1</w:t>
            </w:r>
          </w:p>
        </w:tc>
      </w:tr>
      <w:tr w:rsidR="00044094" w:rsidRPr="00044094" w:rsidTr="00BB449E">
        <w:trPr>
          <w:trHeight w:val="34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222 164,4</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75 383,6</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44 934,3</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52 290,0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49 556,5</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1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181 641,4</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30 908,1</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26 966,0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17 681,1</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17 681,1</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88 405,1</w:t>
            </w:r>
          </w:p>
        </w:tc>
      </w:tr>
      <w:tr w:rsidR="00BB449E" w:rsidRPr="00044094" w:rsidTr="00BB449E">
        <w:trPr>
          <w:trHeight w:val="31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соисполнитель: муниципальное казенное учреждение «Учреждение по материально-техническому обеспечению деятельности органов местного самоуправления»</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w:t>
            </w: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1 280,2</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142,2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142,2</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142,2</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142,2</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711,4</w:t>
            </w:r>
          </w:p>
        </w:tc>
      </w:tr>
      <w:tr w:rsidR="00044094" w:rsidRPr="00044094" w:rsidTr="00BB449E">
        <w:trPr>
          <w:trHeight w:val="37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бюджет автономного округа</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1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1 280,2</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142,2</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142,2</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142,2</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142,2</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711,4</w:t>
            </w:r>
          </w:p>
        </w:tc>
      </w:tr>
      <w:tr w:rsidR="00BB449E" w:rsidRPr="00044094" w:rsidTr="00BB449E">
        <w:trPr>
          <w:trHeight w:val="31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соисполнитель: администрации городских и сельских поселений района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 </w:t>
            </w: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всего</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2 000,0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2 000,0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31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местный бюджет</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2 000,0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2 000,0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r w:rsidR="00044094" w:rsidRPr="00044094" w:rsidTr="00BB449E">
        <w:trPr>
          <w:trHeight w:val="405"/>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044094" w:rsidRPr="00044094" w:rsidRDefault="00044094" w:rsidP="00044094">
            <w:pPr>
              <w:rPr>
                <w:color w:val="282828"/>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044094" w:rsidRPr="00044094" w:rsidRDefault="00044094" w:rsidP="00044094">
            <w:pPr>
              <w:rPr>
                <w:color w:val="282828"/>
                <w:sz w:val="22"/>
                <w:szCs w:val="22"/>
              </w:rPr>
            </w:pPr>
          </w:p>
        </w:tc>
        <w:tc>
          <w:tcPr>
            <w:tcW w:w="1843" w:type="dxa"/>
            <w:tcBorders>
              <w:top w:val="nil"/>
              <w:left w:val="nil"/>
              <w:bottom w:val="single" w:sz="4" w:space="0" w:color="auto"/>
              <w:right w:val="nil"/>
            </w:tcBorders>
            <w:shd w:val="clear" w:color="auto" w:fill="auto"/>
            <w:hideMark/>
          </w:tcPr>
          <w:p w:rsidR="00044094" w:rsidRPr="00044094" w:rsidRDefault="00044094" w:rsidP="00044094">
            <w:pPr>
              <w:jc w:val="center"/>
              <w:rPr>
                <w:color w:val="282828"/>
                <w:sz w:val="22"/>
                <w:szCs w:val="22"/>
              </w:rPr>
            </w:pPr>
            <w:r w:rsidRPr="00044094">
              <w:rPr>
                <w:color w:val="282828"/>
                <w:sz w:val="22"/>
                <w:szCs w:val="22"/>
              </w:rPr>
              <w:t>в том числе безвозмездные поступления физических и юридических лиц</w:t>
            </w:r>
          </w:p>
        </w:tc>
        <w:tc>
          <w:tcPr>
            <w:tcW w:w="1450" w:type="dxa"/>
            <w:tcBorders>
              <w:top w:val="nil"/>
              <w:left w:val="single" w:sz="4" w:space="0" w:color="auto"/>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2 000,0</w:t>
            </w:r>
          </w:p>
        </w:tc>
        <w:tc>
          <w:tcPr>
            <w:tcW w:w="1369"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2 000,0</w:t>
            </w:r>
          </w:p>
        </w:tc>
        <w:tc>
          <w:tcPr>
            <w:tcW w:w="132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8"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86"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c>
          <w:tcPr>
            <w:tcW w:w="1223" w:type="dxa"/>
            <w:tcBorders>
              <w:top w:val="nil"/>
              <w:left w:val="nil"/>
              <w:bottom w:val="single" w:sz="4" w:space="0" w:color="auto"/>
              <w:right w:val="single" w:sz="4" w:space="0" w:color="auto"/>
            </w:tcBorders>
            <w:shd w:val="clear" w:color="auto" w:fill="auto"/>
            <w:hideMark/>
          </w:tcPr>
          <w:p w:rsidR="00044094" w:rsidRPr="00044094" w:rsidRDefault="00044094" w:rsidP="00044094">
            <w:pPr>
              <w:jc w:val="center"/>
              <w:rPr>
                <w:sz w:val="24"/>
                <w:szCs w:val="24"/>
              </w:rPr>
            </w:pPr>
            <w:r w:rsidRPr="00044094">
              <w:rPr>
                <w:sz w:val="24"/>
                <w:szCs w:val="24"/>
              </w:rPr>
              <w:t>0,0</w:t>
            </w:r>
          </w:p>
        </w:tc>
      </w:tr>
    </w:tbl>
    <w:p w:rsidR="00044094" w:rsidRPr="00FC0C09" w:rsidRDefault="00044094" w:rsidP="00FC0C09">
      <w:pPr>
        <w:widowControl w:val="0"/>
        <w:autoSpaceDE w:val="0"/>
        <w:autoSpaceDN w:val="0"/>
        <w:jc w:val="center"/>
        <w:rPr>
          <w:sz w:val="20"/>
          <w:szCs w:val="22"/>
        </w:rPr>
      </w:pPr>
    </w:p>
    <w:p w:rsidR="00B7612A" w:rsidRPr="00FC0C09" w:rsidRDefault="00B7612A" w:rsidP="00FC0C09">
      <w:pPr>
        <w:widowControl w:val="0"/>
        <w:autoSpaceDE w:val="0"/>
        <w:autoSpaceDN w:val="0"/>
        <w:jc w:val="center"/>
        <w:rPr>
          <w:sz w:val="20"/>
          <w:szCs w:val="22"/>
        </w:rPr>
      </w:pPr>
    </w:p>
    <w:p w:rsidR="009E10A3" w:rsidRPr="00FC0C09" w:rsidRDefault="009E10A3" w:rsidP="00FC0C09">
      <w:pPr>
        <w:widowControl w:val="0"/>
        <w:autoSpaceDE w:val="0"/>
        <w:autoSpaceDN w:val="0"/>
        <w:jc w:val="center"/>
        <w:rPr>
          <w:sz w:val="20"/>
          <w:szCs w:val="22"/>
        </w:rPr>
        <w:sectPr w:rsidR="009E10A3" w:rsidRPr="00FC0C09" w:rsidSect="00FA70C5">
          <w:headerReference w:type="default" r:id="rId19"/>
          <w:pgSz w:w="16838" w:h="11906" w:orient="landscape"/>
          <w:pgMar w:top="851" w:right="992" w:bottom="425" w:left="851" w:header="709" w:footer="709" w:gutter="0"/>
          <w:cols w:space="720"/>
          <w:docGrid w:linePitch="381"/>
        </w:sectPr>
      </w:pPr>
    </w:p>
    <w:p w:rsidR="004A3C23" w:rsidRPr="0015076F" w:rsidRDefault="004A3C23" w:rsidP="0015076F">
      <w:pPr>
        <w:widowControl w:val="0"/>
        <w:autoSpaceDE w:val="0"/>
        <w:autoSpaceDN w:val="0"/>
        <w:jc w:val="center"/>
        <w:rPr>
          <w:sz w:val="20"/>
          <w:szCs w:val="22"/>
        </w:rPr>
      </w:pPr>
    </w:p>
    <w:p w:rsidR="00C935A7" w:rsidRPr="00A8354F" w:rsidRDefault="009E10A3" w:rsidP="009E10A3">
      <w:pPr>
        <w:widowControl w:val="0"/>
        <w:autoSpaceDE w:val="0"/>
        <w:autoSpaceDN w:val="0"/>
        <w:spacing w:before="200"/>
        <w:contextualSpacing/>
        <w:jc w:val="both"/>
        <w:rPr>
          <w:sz w:val="22"/>
          <w:szCs w:val="22"/>
        </w:rPr>
      </w:pPr>
      <w:r>
        <w:rPr>
          <w:sz w:val="20"/>
          <w:szCs w:val="20"/>
        </w:rPr>
        <w:t xml:space="preserve">                                                                                                                                                      </w:t>
      </w:r>
    </w:p>
    <w:sectPr w:rsidR="00C935A7" w:rsidRPr="00A8354F" w:rsidSect="008F114E">
      <w:pgSz w:w="11906" w:h="16838"/>
      <w:pgMar w:top="993" w:right="425" w:bottom="851"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19" w:rsidRDefault="00EC6019">
      <w:r>
        <w:separator/>
      </w:r>
    </w:p>
  </w:endnote>
  <w:endnote w:type="continuationSeparator" w:id="0">
    <w:p w:rsidR="00EC6019" w:rsidRDefault="00EC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19" w:rsidRDefault="00EC6019">
      <w:r>
        <w:separator/>
      </w:r>
    </w:p>
  </w:footnote>
  <w:footnote w:type="continuationSeparator" w:id="0">
    <w:p w:rsidR="00EC6019" w:rsidRDefault="00EC6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283859"/>
      <w:docPartObj>
        <w:docPartGallery w:val="Page Numbers (Top of Page)"/>
        <w:docPartUnique/>
      </w:docPartObj>
    </w:sdtPr>
    <w:sdtEndPr/>
    <w:sdtContent>
      <w:p w:rsidR="00FC0C09" w:rsidRDefault="00FC0C09">
        <w:pPr>
          <w:pStyle w:val="a4"/>
          <w:jc w:val="center"/>
        </w:pPr>
        <w:r>
          <w:fldChar w:fldCharType="begin"/>
        </w:r>
        <w:r>
          <w:instrText>PAGE   \* MERGEFORMAT</w:instrText>
        </w:r>
        <w:r>
          <w:fldChar w:fldCharType="separate"/>
        </w:r>
        <w:r w:rsidR="00BB449E">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6" w15:restartNumberingAfterBreak="0">
    <w:nsid w:val="0AD52D0D"/>
    <w:multiLevelType w:val="multilevel"/>
    <w:tmpl w:val="F94A4A42"/>
    <w:styleLink w:val="List87"/>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F2128ED"/>
    <w:multiLevelType w:val="multilevel"/>
    <w:tmpl w:val="84344DC4"/>
    <w:styleLink w:val="List81"/>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EA858DA"/>
    <w:multiLevelType w:val="multilevel"/>
    <w:tmpl w:val="C980B312"/>
    <w:styleLink w:val="List8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34A72269"/>
    <w:multiLevelType w:val="multilevel"/>
    <w:tmpl w:val="9604884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15F6935"/>
    <w:multiLevelType w:val="multilevel"/>
    <w:tmpl w:val="2EB8D18E"/>
    <w:styleLink w:val="List881"/>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9CF3244"/>
    <w:multiLevelType w:val="multilevel"/>
    <w:tmpl w:val="4D60CAB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0CA615B"/>
    <w:multiLevelType w:val="multilevel"/>
    <w:tmpl w:val="3D6CCD6E"/>
    <w:lvl w:ilvl="0">
      <w:start w:val="1"/>
      <w:numFmt w:val="decimal"/>
      <w:lvlText w:val="%1."/>
      <w:lvlJc w:val="left"/>
      <w:pPr>
        <w:ind w:left="675" w:hanging="675"/>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13" w15:restartNumberingAfterBreak="0">
    <w:nsid w:val="65D7305F"/>
    <w:multiLevelType w:val="multilevel"/>
    <w:tmpl w:val="64B6314E"/>
    <w:styleLink w:val="List8711"/>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15:restartNumberingAfterBreak="0">
    <w:nsid w:val="7E5F54CB"/>
    <w:multiLevelType w:val="multilevel"/>
    <w:tmpl w:val="0419001F"/>
    <w:styleLink w:val="List87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8"/>
  </w:num>
  <w:num w:numId="4">
    <w:abstractNumId w:val="6"/>
  </w:num>
  <w:num w:numId="5">
    <w:abstractNumId w:val="12"/>
  </w:num>
  <w:num w:numId="6">
    <w:abstractNumId w:val="11"/>
  </w:num>
  <w:num w:numId="7">
    <w:abstractNumId w:val="10"/>
  </w:num>
  <w:num w:numId="8">
    <w:abstractNumId w:val="13"/>
  </w:num>
  <w:num w:numId="9">
    <w:abstractNumId w:val="14"/>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1BD8"/>
    <w:rsid w:val="00002074"/>
    <w:rsid w:val="0000272D"/>
    <w:rsid w:val="0000341A"/>
    <w:rsid w:val="00004D74"/>
    <w:rsid w:val="00005069"/>
    <w:rsid w:val="00005B30"/>
    <w:rsid w:val="00005CB7"/>
    <w:rsid w:val="00005D51"/>
    <w:rsid w:val="00006D9C"/>
    <w:rsid w:val="0000775E"/>
    <w:rsid w:val="000100D5"/>
    <w:rsid w:val="0001052C"/>
    <w:rsid w:val="00011ED6"/>
    <w:rsid w:val="00012296"/>
    <w:rsid w:val="000128EC"/>
    <w:rsid w:val="00012CCD"/>
    <w:rsid w:val="0001493D"/>
    <w:rsid w:val="000153A4"/>
    <w:rsid w:val="00015FB2"/>
    <w:rsid w:val="000165BC"/>
    <w:rsid w:val="00016644"/>
    <w:rsid w:val="0001670E"/>
    <w:rsid w:val="000213AF"/>
    <w:rsid w:val="00021A5A"/>
    <w:rsid w:val="0002293E"/>
    <w:rsid w:val="00022E67"/>
    <w:rsid w:val="0002396D"/>
    <w:rsid w:val="00023F47"/>
    <w:rsid w:val="00024194"/>
    <w:rsid w:val="0002687D"/>
    <w:rsid w:val="00026D2E"/>
    <w:rsid w:val="000271BA"/>
    <w:rsid w:val="000275B7"/>
    <w:rsid w:val="00027D80"/>
    <w:rsid w:val="00030771"/>
    <w:rsid w:val="00030B02"/>
    <w:rsid w:val="00031794"/>
    <w:rsid w:val="00031AF7"/>
    <w:rsid w:val="000321DC"/>
    <w:rsid w:val="00032804"/>
    <w:rsid w:val="00033726"/>
    <w:rsid w:val="00033DC0"/>
    <w:rsid w:val="00034557"/>
    <w:rsid w:val="00034BB2"/>
    <w:rsid w:val="0003685F"/>
    <w:rsid w:val="00036AF6"/>
    <w:rsid w:val="00036F3F"/>
    <w:rsid w:val="00036F86"/>
    <w:rsid w:val="00040A23"/>
    <w:rsid w:val="00040D6F"/>
    <w:rsid w:val="00040EFE"/>
    <w:rsid w:val="000417F8"/>
    <w:rsid w:val="00041F76"/>
    <w:rsid w:val="00042021"/>
    <w:rsid w:val="0004313B"/>
    <w:rsid w:val="0004318A"/>
    <w:rsid w:val="000433F1"/>
    <w:rsid w:val="00044094"/>
    <w:rsid w:val="000447A2"/>
    <w:rsid w:val="00045C90"/>
    <w:rsid w:val="000465B8"/>
    <w:rsid w:val="00046AF7"/>
    <w:rsid w:val="000504A4"/>
    <w:rsid w:val="00050B74"/>
    <w:rsid w:val="00051436"/>
    <w:rsid w:val="00051C49"/>
    <w:rsid w:val="00051F0F"/>
    <w:rsid w:val="000545A0"/>
    <w:rsid w:val="0005502C"/>
    <w:rsid w:val="00057098"/>
    <w:rsid w:val="00057117"/>
    <w:rsid w:val="00057D72"/>
    <w:rsid w:val="0006009D"/>
    <w:rsid w:val="00060F5D"/>
    <w:rsid w:val="000612F1"/>
    <w:rsid w:val="00062485"/>
    <w:rsid w:val="0006267E"/>
    <w:rsid w:val="00062776"/>
    <w:rsid w:val="0006352D"/>
    <w:rsid w:val="00063A55"/>
    <w:rsid w:val="000640E4"/>
    <w:rsid w:val="00064398"/>
    <w:rsid w:val="0006449A"/>
    <w:rsid w:val="0006470C"/>
    <w:rsid w:val="00066577"/>
    <w:rsid w:val="000668DE"/>
    <w:rsid w:val="00067C48"/>
    <w:rsid w:val="00071478"/>
    <w:rsid w:val="000735F2"/>
    <w:rsid w:val="00073A66"/>
    <w:rsid w:val="00073F89"/>
    <w:rsid w:val="00076A7D"/>
    <w:rsid w:val="000778D6"/>
    <w:rsid w:val="00077C47"/>
    <w:rsid w:val="000812AC"/>
    <w:rsid w:val="00082889"/>
    <w:rsid w:val="000830CF"/>
    <w:rsid w:val="0008358D"/>
    <w:rsid w:val="000836E2"/>
    <w:rsid w:val="00084124"/>
    <w:rsid w:val="000845E2"/>
    <w:rsid w:val="00084C0C"/>
    <w:rsid w:val="00084ED4"/>
    <w:rsid w:val="00086632"/>
    <w:rsid w:val="00087833"/>
    <w:rsid w:val="00087F93"/>
    <w:rsid w:val="00090DB9"/>
    <w:rsid w:val="00092ABF"/>
    <w:rsid w:val="00092DEF"/>
    <w:rsid w:val="00093A65"/>
    <w:rsid w:val="00094E9C"/>
    <w:rsid w:val="000950F6"/>
    <w:rsid w:val="00095CBA"/>
    <w:rsid w:val="00096510"/>
    <w:rsid w:val="00096C29"/>
    <w:rsid w:val="000A0BB5"/>
    <w:rsid w:val="000A240C"/>
    <w:rsid w:val="000A2716"/>
    <w:rsid w:val="000A3CEC"/>
    <w:rsid w:val="000A442E"/>
    <w:rsid w:val="000A4A47"/>
    <w:rsid w:val="000A6821"/>
    <w:rsid w:val="000A6BCE"/>
    <w:rsid w:val="000A7E72"/>
    <w:rsid w:val="000B012D"/>
    <w:rsid w:val="000B03AF"/>
    <w:rsid w:val="000B049C"/>
    <w:rsid w:val="000B1015"/>
    <w:rsid w:val="000B118F"/>
    <w:rsid w:val="000B1417"/>
    <w:rsid w:val="000B2A4E"/>
    <w:rsid w:val="000B2FC4"/>
    <w:rsid w:val="000B37E9"/>
    <w:rsid w:val="000B38FF"/>
    <w:rsid w:val="000B3DA9"/>
    <w:rsid w:val="000B4386"/>
    <w:rsid w:val="000B48D6"/>
    <w:rsid w:val="000B53C8"/>
    <w:rsid w:val="000B6C86"/>
    <w:rsid w:val="000B7758"/>
    <w:rsid w:val="000C0A79"/>
    <w:rsid w:val="000C0EC2"/>
    <w:rsid w:val="000C10C2"/>
    <w:rsid w:val="000C171F"/>
    <w:rsid w:val="000C1B3E"/>
    <w:rsid w:val="000C1E14"/>
    <w:rsid w:val="000C4561"/>
    <w:rsid w:val="000C5273"/>
    <w:rsid w:val="000C5A99"/>
    <w:rsid w:val="000C6036"/>
    <w:rsid w:val="000C60C9"/>
    <w:rsid w:val="000C624D"/>
    <w:rsid w:val="000C62FA"/>
    <w:rsid w:val="000C6997"/>
    <w:rsid w:val="000C7132"/>
    <w:rsid w:val="000C78C6"/>
    <w:rsid w:val="000D109B"/>
    <w:rsid w:val="000D1ED9"/>
    <w:rsid w:val="000D219C"/>
    <w:rsid w:val="000D2A33"/>
    <w:rsid w:val="000D3052"/>
    <w:rsid w:val="000D38BD"/>
    <w:rsid w:val="000D3BF2"/>
    <w:rsid w:val="000D4BAF"/>
    <w:rsid w:val="000D60A4"/>
    <w:rsid w:val="000D61A7"/>
    <w:rsid w:val="000D628B"/>
    <w:rsid w:val="000D632E"/>
    <w:rsid w:val="000D66EA"/>
    <w:rsid w:val="000E05A2"/>
    <w:rsid w:val="000E063E"/>
    <w:rsid w:val="000E08E8"/>
    <w:rsid w:val="000E0D41"/>
    <w:rsid w:val="000E2493"/>
    <w:rsid w:val="000E3C86"/>
    <w:rsid w:val="000E3D24"/>
    <w:rsid w:val="000E4548"/>
    <w:rsid w:val="000E4993"/>
    <w:rsid w:val="000E4B7B"/>
    <w:rsid w:val="000E52E0"/>
    <w:rsid w:val="000E6133"/>
    <w:rsid w:val="000E6746"/>
    <w:rsid w:val="000E6C83"/>
    <w:rsid w:val="000E70CE"/>
    <w:rsid w:val="000F1355"/>
    <w:rsid w:val="000F287F"/>
    <w:rsid w:val="000F3259"/>
    <w:rsid w:val="000F3B82"/>
    <w:rsid w:val="000F46E8"/>
    <w:rsid w:val="000F7ACA"/>
    <w:rsid w:val="000F7FAB"/>
    <w:rsid w:val="001002E1"/>
    <w:rsid w:val="00100978"/>
    <w:rsid w:val="00100AE3"/>
    <w:rsid w:val="00101126"/>
    <w:rsid w:val="001013F3"/>
    <w:rsid w:val="00101863"/>
    <w:rsid w:val="00101E06"/>
    <w:rsid w:val="0010246A"/>
    <w:rsid w:val="00102DDA"/>
    <w:rsid w:val="001033CD"/>
    <w:rsid w:val="00103954"/>
    <w:rsid w:val="001043B6"/>
    <w:rsid w:val="0010508B"/>
    <w:rsid w:val="00105B58"/>
    <w:rsid w:val="00106B9F"/>
    <w:rsid w:val="0010707C"/>
    <w:rsid w:val="001073F0"/>
    <w:rsid w:val="0011220D"/>
    <w:rsid w:val="001126DC"/>
    <w:rsid w:val="00113817"/>
    <w:rsid w:val="00114942"/>
    <w:rsid w:val="001176C9"/>
    <w:rsid w:val="00117910"/>
    <w:rsid w:val="00117E19"/>
    <w:rsid w:val="00122375"/>
    <w:rsid w:val="001240A4"/>
    <w:rsid w:val="00124255"/>
    <w:rsid w:val="0012447D"/>
    <w:rsid w:val="00124BF6"/>
    <w:rsid w:val="00125BD2"/>
    <w:rsid w:val="0012777E"/>
    <w:rsid w:val="001304E3"/>
    <w:rsid w:val="001323E8"/>
    <w:rsid w:val="00133379"/>
    <w:rsid w:val="00133410"/>
    <w:rsid w:val="00133F44"/>
    <w:rsid w:val="0013472B"/>
    <w:rsid w:val="00134C6F"/>
    <w:rsid w:val="0013524A"/>
    <w:rsid w:val="001359AA"/>
    <w:rsid w:val="00137A0B"/>
    <w:rsid w:val="0014001B"/>
    <w:rsid w:val="00142A70"/>
    <w:rsid w:val="00143E47"/>
    <w:rsid w:val="00143EEF"/>
    <w:rsid w:val="00144819"/>
    <w:rsid w:val="0014484B"/>
    <w:rsid w:val="0014488B"/>
    <w:rsid w:val="001448CA"/>
    <w:rsid w:val="00144C10"/>
    <w:rsid w:val="001451B4"/>
    <w:rsid w:val="001460D8"/>
    <w:rsid w:val="00146ED3"/>
    <w:rsid w:val="001501FA"/>
    <w:rsid w:val="0015028B"/>
    <w:rsid w:val="001502E1"/>
    <w:rsid w:val="0015076F"/>
    <w:rsid w:val="00150CF4"/>
    <w:rsid w:val="00151216"/>
    <w:rsid w:val="00151644"/>
    <w:rsid w:val="00153090"/>
    <w:rsid w:val="001545BC"/>
    <w:rsid w:val="00154666"/>
    <w:rsid w:val="00155385"/>
    <w:rsid w:val="00156AE5"/>
    <w:rsid w:val="0015780A"/>
    <w:rsid w:val="00157C57"/>
    <w:rsid w:val="00160938"/>
    <w:rsid w:val="00161524"/>
    <w:rsid w:val="00161947"/>
    <w:rsid w:val="00161AD0"/>
    <w:rsid w:val="00162822"/>
    <w:rsid w:val="00162CAF"/>
    <w:rsid w:val="001636E9"/>
    <w:rsid w:val="001637C2"/>
    <w:rsid w:val="00164872"/>
    <w:rsid w:val="00164CEE"/>
    <w:rsid w:val="00164E66"/>
    <w:rsid w:val="0016695C"/>
    <w:rsid w:val="001671DB"/>
    <w:rsid w:val="00167A9E"/>
    <w:rsid w:val="00170E73"/>
    <w:rsid w:val="0017269C"/>
    <w:rsid w:val="0017285B"/>
    <w:rsid w:val="00173548"/>
    <w:rsid w:val="00173FA8"/>
    <w:rsid w:val="001741CD"/>
    <w:rsid w:val="00174DE7"/>
    <w:rsid w:val="001751A3"/>
    <w:rsid w:val="0017575D"/>
    <w:rsid w:val="0017612F"/>
    <w:rsid w:val="00176AB0"/>
    <w:rsid w:val="00177DF4"/>
    <w:rsid w:val="0018098D"/>
    <w:rsid w:val="00180D97"/>
    <w:rsid w:val="00180F66"/>
    <w:rsid w:val="001827E3"/>
    <w:rsid w:val="00185FE0"/>
    <w:rsid w:val="00191013"/>
    <w:rsid w:val="001911A0"/>
    <w:rsid w:val="00191DB4"/>
    <w:rsid w:val="0019244B"/>
    <w:rsid w:val="00192586"/>
    <w:rsid w:val="00193238"/>
    <w:rsid w:val="0019333A"/>
    <w:rsid w:val="00193515"/>
    <w:rsid w:val="00193550"/>
    <w:rsid w:val="001A0137"/>
    <w:rsid w:val="001A074B"/>
    <w:rsid w:val="001A094D"/>
    <w:rsid w:val="001A130D"/>
    <w:rsid w:val="001A151B"/>
    <w:rsid w:val="001A2B18"/>
    <w:rsid w:val="001A2FFB"/>
    <w:rsid w:val="001A4197"/>
    <w:rsid w:val="001A5213"/>
    <w:rsid w:val="001A59C2"/>
    <w:rsid w:val="001A5F93"/>
    <w:rsid w:val="001A63C7"/>
    <w:rsid w:val="001B05A7"/>
    <w:rsid w:val="001B0CF8"/>
    <w:rsid w:val="001B2E22"/>
    <w:rsid w:val="001B2F0A"/>
    <w:rsid w:val="001B4191"/>
    <w:rsid w:val="001B4209"/>
    <w:rsid w:val="001B51A5"/>
    <w:rsid w:val="001B55A1"/>
    <w:rsid w:val="001B5D2C"/>
    <w:rsid w:val="001B6031"/>
    <w:rsid w:val="001B6626"/>
    <w:rsid w:val="001B6F53"/>
    <w:rsid w:val="001B727F"/>
    <w:rsid w:val="001C009A"/>
    <w:rsid w:val="001C0365"/>
    <w:rsid w:val="001C0527"/>
    <w:rsid w:val="001C0798"/>
    <w:rsid w:val="001C0A31"/>
    <w:rsid w:val="001C0B2C"/>
    <w:rsid w:val="001C14C3"/>
    <w:rsid w:val="001C17D8"/>
    <w:rsid w:val="001C1B34"/>
    <w:rsid w:val="001C203B"/>
    <w:rsid w:val="001C282D"/>
    <w:rsid w:val="001C2D84"/>
    <w:rsid w:val="001C2E74"/>
    <w:rsid w:val="001C5206"/>
    <w:rsid w:val="001C52A9"/>
    <w:rsid w:val="001C57F0"/>
    <w:rsid w:val="001C6792"/>
    <w:rsid w:val="001C769E"/>
    <w:rsid w:val="001C7A23"/>
    <w:rsid w:val="001D0094"/>
    <w:rsid w:val="001D0124"/>
    <w:rsid w:val="001D044A"/>
    <w:rsid w:val="001D069D"/>
    <w:rsid w:val="001D076D"/>
    <w:rsid w:val="001D20A5"/>
    <w:rsid w:val="001D2112"/>
    <w:rsid w:val="001D3338"/>
    <w:rsid w:val="001D5049"/>
    <w:rsid w:val="001D61C3"/>
    <w:rsid w:val="001D6CE5"/>
    <w:rsid w:val="001E0682"/>
    <w:rsid w:val="001E06A5"/>
    <w:rsid w:val="001E0D6A"/>
    <w:rsid w:val="001E10AC"/>
    <w:rsid w:val="001E1ED4"/>
    <w:rsid w:val="001E1EED"/>
    <w:rsid w:val="001E1F76"/>
    <w:rsid w:val="001E2343"/>
    <w:rsid w:val="001E56C1"/>
    <w:rsid w:val="001E58EC"/>
    <w:rsid w:val="001E6148"/>
    <w:rsid w:val="001E653D"/>
    <w:rsid w:val="001E6683"/>
    <w:rsid w:val="001E6F73"/>
    <w:rsid w:val="001E7A57"/>
    <w:rsid w:val="001F1548"/>
    <w:rsid w:val="001F20B9"/>
    <w:rsid w:val="001F2121"/>
    <w:rsid w:val="001F3C53"/>
    <w:rsid w:val="001F5189"/>
    <w:rsid w:val="001F55FB"/>
    <w:rsid w:val="001F57F1"/>
    <w:rsid w:val="001F5C84"/>
    <w:rsid w:val="001F62D8"/>
    <w:rsid w:val="002006CC"/>
    <w:rsid w:val="00201DD7"/>
    <w:rsid w:val="00201FC8"/>
    <w:rsid w:val="002020E8"/>
    <w:rsid w:val="00202C09"/>
    <w:rsid w:val="002040F1"/>
    <w:rsid w:val="002049E2"/>
    <w:rsid w:val="0020543B"/>
    <w:rsid w:val="002056FC"/>
    <w:rsid w:val="00205841"/>
    <w:rsid w:val="00206E05"/>
    <w:rsid w:val="00207E58"/>
    <w:rsid w:val="0021362E"/>
    <w:rsid w:val="00213CEA"/>
    <w:rsid w:val="0021455F"/>
    <w:rsid w:val="002146B5"/>
    <w:rsid w:val="00214CDB"/>
    <w:rsid w:val="00214EAC"/>
    <w:rsid w:val="00215140"/>
    <w:rsid w:val="002160E1"/>
    <w:rsid w:val="00221361"/>
    <w:rsid w:val="0022221D"/>
    <w:rsid w:val="00222FBA"/>
    <w:rsid w:val="0022431B"/>
    <w:rsid w:val="00224837"/>
    <w:rsid w:val="00227029"/>
    <w:rsid w:val="00227D5E"/>
    <w:rsid w:val="00232123"/>
    <w:rsid w:val="00232432"/>
    <w:rsid w:val="0023258B"/>
    <w:rsid w:val="00232C36"/>
    <w:rsid w:val="00233229"/>
    <w:rsid w:val="00233C54"/>
    <w:rsid w:val="002349B6"/>
    <w:rsid w:val="00234BF7"/>
    <w:rsid w:val="00234E47"/>
    <w:rsid w:val="00235F57"/>
    <w:rsid w:val="00237D49"/>
    <w:rsid w:val="00240230"/>
    <w:rsid w:val="002413B5"/>
    <w:rsid w:val="00241888"/>
    <w:rsid w:val="002419C8"/>
    <w:rsid w:val="00242890"/>
    <w:rsid w:val="0024293F"/>
    <w:rsid w:val="00242B43"/>
    <w:rsid w:val="00243017"/>
    <w:rsid w:val="00243F2D"/>
    <w:rsid w:val="002441CF"/>
    <w:rsid w:val="00245880"/>
    <w:rsid w:val="00245C4F"/>
    <w:rsid w:val="00247EF7"/>
    <w:rsid w:val="0025080A"/>
    <w:rsid w:val="00251575"/>
    <w:rsid w:val="002525E4"/>
    <w:rsid w:val="00252BD8"/>
    <w:rsid w:val="00253F68"/>
    <w:rsid w:val="00254026"/>
    <w:rsid w:val="002545F4"/>
    <w:rsid w:val="00254921"/>
    <w:rsid w:val="00254D96"/>
    <w:rsid w:val="002561F0"/>
    <w:rsid w:val="002563D5"/>
    <w:rsid w:val="002565C9"/>
    <w:rsid w:val="00260938"/>
    <w:rsid w:val="00260A90"/>
    <w:rsid w:val="00261AB6"/>
    <w:rsid w:val="00261D52"/>
    <w:rsid w:val="0026216F"/>
    <w:rsid w:val="002626AD"/>
    <w:rsid w:val="00262982"/>
    <w:rsid w:val="00262D31"/>
    <w:rsid w:val="002632F1"/>
    <w:rsid w:val="002637C0"/>
    <w:rsid w:val="00263ED4"/>
    <w:rsid w:val="00264339"/>
    <w:rsid w:val="00264AF0"/>
    <w:rsid w:val="002657EC"/>
    <w:rsid w:val="00266ACD"/>
    <w:rsid w:val="00267E45"/>
    <w:rsid w:val="00270466"/>
    <w:rsid w:val="00271459"/>
    <w:rsid w:val="0027158A"/>
    <w:rsid w:val="002738FE"/>
    <w:rsid w:val="00273960"/>
    <w:rsid w:val="00273ED4"/>
    <w:rsid w:val="00274E7A"/>
    <w:rsid w:val="00274F0D"/>
    <w:rsid w:val="00275B76"/>
    <w:rsid w:val="00277AFE"/>
    <w:rsid w:val="002805A2"/>
    <w:rsid w:val="00281276"/>
    <w:rsid w:val="002821CB"/>
    <w:rsid w:val="00282355"/>
    <w:rsid w:val="002827F4"/>
    <w:rsid w:val="00282D6C"/>
    <w:rsid w:val="00282D7E"/>
    <w:rsid w:val="002834EC"/>
    <w:rsid w:val="00284F3C"/>
    <w:rsid w:val="00287195"/>
    <w:rsid w:val="00287DC7"/>
    <w:rsid w:val="00287FB6"/>
    <w:rsid w:val="002904C4"/>
    <w:rsid w:val="002913B9"/>
    <w:rsid w:val="002915CC"/>
    <w:rsid w:val="00292AB0"/>
    <w:rsid w:val="00294927"/>
    <w:rsid w:val="002954C9"/>
    <w:rsid w:val="00297845"/>
    <w:rsid w:val="00297E7D"/>
    <w:rsid w:val="002A2381"/>
    <w:rsid w:val="002A264B"/>
    <w:rsid w:val="002A3F14"/>
    <w:rsid w:val="002A3F80"/>
    <w:rsid w:val="002A3F92"/>
    <w:rsid w:val="002A45C7"/>
    <w:rsid w:val="002A4621"/>
    <w:rsid w:val="002A51A2"/>
    <w:rsid w:val="002A5F3C"/>
    <w:rsid w:val="002A6D69"/>
    <w:rsid w:val="002A7193"/>
    <w:rsid w:val="002A72D8"/>
    <w:rsid w:val="002B039B"/>
    <w:rsid w:val="002B07F7"/>
    <w:rsid w:val="002B160E"/>
    <w:rsid w:val="002B35A7"/>
    <w:rsid w:val="002B3AA0"/>
    <w:rsid w:val="002B53D3"/>
    <w:rsid w:val="002B59BF"/>
    <w:rsid w:val="002B7E2E"/>
    <w:rsid w:val="002C0F4C"/>
    <w:rsid w:val="002C1137"/>
    <w:rsid w:val="002C147A"/>
    <w:rsid w:val="002C17AB"/>
    <w:rsid w:val="002C2BE2"/>
    <w:rsid w:val="002C4FD0"/>
    <w:rsid w:val="002C531A"/>
    <w:rsid w:val="002C598B"/>
    <w:rsid w:val="002C6ACA"/>
    <w:rsid w:val="002C6E40"/>
    <w:rsid w:val="002C7691"/>
    <w:rsid w:val="002C7B48"/>
    <w:rsid w:val="002C7C18"/>
    <w:rsid w:val="002C7E40"/>
    <w:rsid w:val="002D0C8F"/>
    <w:rsid w:val="002D0D41"/>
    <w:rsid w:val="002D2E7D"/>
    <w:rsid w:val="002D3346"/>
    <w:rsid w:val="002D37C2"/>
    <w:rsid w:val="002D3885"/>
    <w:rsid w:val="002D3C9B"/>
    <w:rsid w:val="002D4FAC"/>
    <w:rsid w:val="002D5DF0"/>
    <w:rsid w:val="002D6439"/>
    <w:rsid w:val="002D6799"/>
    <w:rsid w:val="002D6893"/>
    <w:rsid w:val="002D79A9"/>
    <w:rsid w:val="002D7E33"/>
    <w:rsid w:val="002E03A8"/>
    <w:rsid w:val="002E23F7"/>
    <w:rsid w:val="002E2EFC"/>
    <w:rsid w:val="002E3DE5"/>
    <w:rsid w:val="002E4571"/>
    <w:rsid w:val="002E4597"/>
    <w:rsid w:val="002E466F"/>
    <w:rsid w:val="002E5D98"/>
    <w:rsid w:val="002E5E64"/>
    <w:rsid w:val="002E6C54"/>
    <w:rsid w:val="002E6FDD"/>
    <w:rsid w:val="002E7F57"/>
    <w:rsid w:val="002F09B5"/>
    <w:rsid w:val="002F0B5D"/>
    <w:rsid w:val="002F11FF"/>
    <w:rsid w:val="002F205F"/>
    <w:rsid w:val="002F2213"/>
    <w:rsid w:val="002F251A"/>
    <w:rsid w:val="002F2648"/>
    <w:rsid w:val="002F30D9"/>
    <w:rsid w:val="002F3760"/>
    <w:rsid w:val="002F3CFF"/>
    <w:rsid w:val="002F46CF"/>
    <w:rsid w:val="002F52D1"/>
    <w:rsid w:val="002F6A75"/>
    <w:rsid w:val="002F77DA"/>
    <w:rsid w:val="002F7DB7"/>
    <w:rsid w:val="002F7FE0"/>
    <w:rsid w:val="00300741"/>
    <w:rsid w:val="003008F2"/>
    <w:rsid w:val="003012C2"/>
    <w:rsid w:val="003017C9"/>
    <w:rsid w:val="00301C65"/>
    <w:rsid w:val="003033A4"/>
    <w:rsid w:val="0030479F"/>
    <w:rsid w:val="00305542"/>
    <w:rsid w:val="00306835"/>
    <w:rsid w:val="00306C6D"/>
    <w:rsid w:val="00307D0B"/>
    <w:rsid w:val="00310F0B"/>
    <w:rsid w:val="00310F77"/>
    <w:rsid w:val="00311283"/>
    <w:rsid w:val="003119E2"/>
    <w:rsid w:val="00312BCD"/>
    <w:rsid w:val="00312CE0"/>
    <w:rsid w:val="0031451E"/>
    <w:rsid w:val="0031459C"/>
    <w:rsid w:val="0031565F"/>
    <w:rsid w:val="003157F0"/>
    <w:rsid w:val="00316A57"/>
    <w:rsid w:val="00317A5D"/>
    <w:rsid w:val="00317E8D"/>
    <w:rsid w:val="0032087E"/>
    <w:rsid w:val="00320A32"/>
    <w:rsid w:val="00320C39"/>
    <w:rsid w:val="003216DB"/>
    <w:rsid w:val="003218C9"/>
    <w:rsid w:val="00321C83"/>
    <w:rsid w:val="0032210A"/>
    <w:rsid w:val="00323D07"/>
    <w:rsid w:val="00323EF4"/>
    <w:rsid w:val="0032485B"/>
    <w:rsid w:val="00326DF1"/>
    <w:rsid w:val="00327666"/>
    <w:rsid w:val="003302AD"/>
    <w:rsid w:val="003317FB"/>
    <w:rsid w:val="003321C0"/>
    <w:rsid w:val="00332FF0"/>
    <w:rsid w:val="003344B7"/>
    <w:rsid w:val="00334A53"/>
    <w:rsid w:val="00334C38"/>
    <w:rsid w:val="00341A0B"/>
    <w:rsid w:val="0034260B"/>
    <w:rsid w:val="003434A1"/>
    <w:rsid w:val="003442EE"/>
    <w:rsid w:val="00344CB0"/>
    <w:rsid w:val="00344FFF"/>
    <w:rsid w:val="00345330"/>
    <w:rsid w:val="003455BB"/>
    <w:rsid w:val="00345A18"/>
    <w:rsid w:val="0034617E"/>
    <w:rsid w:val="00346443"/>
    <w:rsid w:val="00347713"/>
    <w:rsid w:val="003477FC"/>
    <w:rsid w:val="0035080F"/>
    <w:rsid w:val="00351205"/>
    <w:rsid w:val="00351DC2"/>
    <w:rsid w:val="00351E98"/>
    <w:rsid w:val="00352132"/>
    <w:rsid w:val="00352C02"/>
    <w:rsid w:val="0035333F"/>
    <w:rsid w:val="00354106"/>
    <w:rsid w:val="0035657A"/>
    <w:rsid w:val="003570AB"/>
    <w:rsid w:val="00357D3C"/>
    <w:rsid w:val="003600E4"/>
    <w:rsid w:val="00360652"/>
    <w:rsid w:val="0036094E"/>
    <w:rsid w:val="00360CF1"/>
    <w:rsid w:val="00361B8A"/>
    <w:rsid w:val="00361BFA"/>
    <w:rsid w:val="00361F37"/>
    <w:rsid w:val="003627BF"/>
    <w:rsid w:val="003633CD"/>
    <w:rsid w:val="003634AC"/>
    <w:rsid w:val="00363FD4"/>
    <w:rsid w:val="0036417E"/>
    <w:rsid w:val="00364A98"/>
    <w:rsid w:val="00365D03"/>
    <w:rsid w:val="00366BF3"/>
    <w:rsid w:val="00367213"/>
    <w:rsid w:val="00367AA3"/>
    <w:rsid w:val="00370546"/>
    <w:rsid w:val="00371EE1"/>
    <w:rsid w:val="00372024"/>
    <w:rsid w:val="0037276D"/>
    <w:rsid w:val="00372BB9"/>
    <w:rsid w:val="00373322"/>
    <w:rsid w:val="00374AF5"/>
    <w:rsid w:val="0037582F"/>
    <w:rsid w:val="003758F1"/>
    <w:rsid w:val="00375F8F"/>
    <w:rsid w:val="0037606F"/>
    <w:rsid w:val="00376597"/>
    <w:rsid w:val="0037700C"/>
    <w:rsid w:val="00377BE4"/>
    <w:rsid w:val="00380158"/>
    <w:rsid w:val="0038106A"/>
    <w:rsid w:val="0038152F"/>
    <w:rsid w:val="00381B0B"/>
    <w:rsid w:val="00381CED"/>
    <w:rsid w:val="00381F23"/>
    <w:rsid w:val="00382773"/>
    <w:rsid w:val="00382CE4"/>
    <w:rsid w:val="00382D77"/>
    <w:rsid w:val="00387AD5"/>
    <w:rsid w:val="00390ED9"/>
    <w:rsid w:val="00391DD1"/>
    <w:rsid w:val="00392386"/>
    <w:rsid w:val="00393566"/>
    <w:rsid w:val="0039439F"/>
    <w:rsid w:val="003952F9"/>
    <w:rsid w:val="00395552"/>
    <w:rsid w:val="0039573F"/>
    <w:rsid w:val="00396906"/>
    <w:rsid w:val="00397B91"/>
    <w:rsid w:val="00397E7E"/>
    <w:rsid w:val="003A0818"/>
    <w:rsid w:val="003A2430"/>
    <w:rsid w:val="003A3DAF"/>
    <w:rsid w:val="003A439C"/>
    <w:rsid w:val="003A4766"/>
    <w:rsid w:val="003A48E1"/>
    <w:rsid w:val="003A4D83"/>
    <w:rsid w:val="003A4F4B"/>
    <w:rsid w:val="003A56DF"/>
    <w:rsid w:val="003A5F72"/>
    <w:rsid w:val="003A7090"/>
    <w:rsid w:val="003A70EF"/>
    <w:rsid w:val="003B1C8D"/>
    <w:rsid w:val="003B2378"/>
    <w:rsid w:val="003B270A"/>
    <w:rsid w:val="003B2752"/>
    <w:rsid w:val="003B2CA0"/>
    <w:rsid w:val="003B33F8"/>
    <w:rsid w:val="003B398F"/>
    <w:rsid w:val="003B4515"/>
    <w:rsid w:val="003B45E1"/>
    <w:rsid w:val="003B4A1A"/>
    <w:rsid w:val="003B6815"/>
    <w:rsid w:val="003B68BC"/>
    <w:rsid w:val="003B6AB2"/>
    <w:rsid w:val="003B70BC"/>
    <w:rsid w:val="003B732A"/>
    <w:rsid w:val="003C07C8"/>
    <w:rsid w:val="003C0C29"/>
    <w:rsid w:val="003C0EEF"/>
    <w:rsid w:val="003C0F87"/>
    <w:rsid w:val="003C2934"/>
    <w:rsid w:val="003C2999"/>
    <w:rsid w:val="003C355C"/>
    <w:rsid w:val="003C5FBB"/>
    <w:rsid w:val="003C618E"/>
    <w:rsid w:val="003C6515"/>
    <w:rsid w:val="003C7939"/>
    <w:rsid w:val="003C79B5"/>
    <w:rsid w:val="003D12B9"/>
    <w:rsid w:val="003D2643"/>
    <w:rsid w:val="003D2B3E"/>
    <w:rsid w:val="003D31CA"/>
    <w:rsid w:val="003D33AA"/>
    <w:rsid w:val="003D48D9"/>
    <w:rsid w:val="003D522C"/>
    <w:rsid w:val="003D58AF"/>
    <w:rsid w:val="003D5A9E"/>
    <w:rsid w:val="003D65FB"/>
    <w:rsid w:val="003D6B72"/>
    <w:rsid w:val="003D7495"/>
    <w:rsid w:val="003E05E1"/>
    <w:rsid w:val="003E0A85"/>
    <w:rsid w:val="003E0C19"/>
    <w:rsid w:val="003E1C4B"/>
    <w:rsid w:val="003E1CF6"/>
    <w:rsid w:val="003E2EE5"/>
    <w:rsid w:val="003E2FE4"/>
    <w:rsid w:val="003E66CB"/>
    <w:rsid w:val="003E6B6B"/>
    <w:rsid w:val="003E6FBA"/>
    <w:rsid w:val="003E6FD8"/>
    <w:rsid w:val="003E73D0"/>
    <w:rsid w:val="003E78E1"/>
    <w:rsid w:val="003E7E1B"/>
    <w:rsid w:val="003F053A"/>
    <w:rsid w:val="003F0C3D"/>
    <w:rsid w:val="003F1567"/>
    <w:rsid w:val="003F25E9"/>
    <w:rsid w:val="003F271D"/>
    <w:rsid w:val="003F36B6"/>
    <w:rsid w:val="003F41CC"/>
    <w:rsid w:val="003F4D30"/>
    <w:rsid w:val="003F5F2F"/>
    <w:rsid w:val="003F5F77"/>
    <w:rsid w:val="003F6E1F"/>
    <w:rsid w:val="003F6FE1"/>
    <w:rsid w:val="003F73EE"/>
    <w:rsid w:val="003F7552"/>
    <w:rsid w:val="00400154"/>
    <w:rsid w:val="00400423"/>
    <w:rsid w:val="0040167D"/>
    <w:rsid w:val="00401FEE"/>
    <w:rsid w:val="00402FAB"/>
    <w:rsid w:val="00404720"/>
    <w:rsid w:val="00405019"/>
    <w:rsid w:val="004053D6"/>
    <w:rsid w:val="00405840"/>
    <w:rsid w:val="00405D38"/>
    <w:rsid w:val="00407DB1"/>
    <w:rsid w:val="00410001"/>
    <w:rsid w:val="00411587"/>
    <w:rsid w:val="004131F8"/>
    <w:rsid w:val="0041649D"/>
    <w:rsid w:val="00416816"/>
    <w:rsid w:val="00417351"/>
    <w:rsid w:val="004200B9"/>
    <w:rsid w:val="00420318"/>
    <w:rsid w:val="00420527"/>
    <w:rsid w:val="004211D3"/>
    <w:rsid w:val="0042155D"/>
    <w:rsid w:val="004219DE"/>
    <w:rsid w:val="004226D0"/>
    <w:rsid w:val="004228E7"/>
    <w:rsid w:val="0042656E"/>
    <w:rsid w:val="004272E1"/>
    <w:rsid w:val="004274BF"/>
    <w:rsid w:val="00427AE7"/>
    <w:rsid w:val="004315DF"/>
    <w:rsid w:val="0043248D"/>
    <w:rsid w:val="00432D9E"/>
    <w:rsid w:val="00432EFE"/>
    <w:rsid w:val="004331AA"/>
    <w:rsid w:val="00433509"/>
    <w:rsid w:val="00433C0F"/>
    <w:rsid w:val="00433D25"/>
    <w:rsid w:val="004341C4"/>
    <w:rsid w:val="00434373"/>
    <w:rsid w:val="00436773"/>
    <w:rsid w:val="00436EA2"/>
    <w:rsid w:val="00436F7F"/>
    <w:rsid w:val="00437F2C"/>
    <w:rsid w:val="0044068E"/>
    <w:rsid w:val="004409F6"/>
    <w:rsid w:val="0044118E"/>
    <w:rsid w:val="0044163E"/>
    <w:rsid w:val="00442D23"/>
    <w:rsid w:val="0044382D"/>
    <w:rsid w:val="00443E1B"/>
    <w:rsid w:val="00444464"/>
    <w:rsid w:val="00444A6E"/>
    <w:rsid w:val="00444C79"/>
    <w:rsid w:val="00444E29"/>
    <w:rsid w:val="00445046"/>
    <w:rsid w:val="00445A69"/>
    <w:rsid w:val="00446E99"/>
    <w:rsid w:val="00450093"/>
    <w:rsid w:val="0045011A"/>
    <w:rsid w:val="00450889"/>
    <w:rsid w:val="00452E74"/>
    <w:rsid w:val="00453459"/>
    <w:rsid w:val="004538DE"/>
    <w:rsid w:val="00454C5C"/>
    <w:rsid w:val="00455A80"/>
    <w:rsid w:val="00456CC1"/>
    <w:rsid w:val="004574BE"/>
    <w:rsid w:val="004609BD"/>
    <w:rsid w:val="00460DD3"/>
    <w:rsid w:val="00462BC4"/>
    <w:rsid w:val="00463A57"/>
    <w:rsid w:val="00464919"/>
    <w:rsid w:val="004663AB"/>
    <w:rsid w:val="00466440"/>
    <w:rsid w:val="004702B8"/>
    <w:rsid w:val="00471324"/>
    <w:rsid w:val="00471C09"/>
    <w:rsid w:val="004721A1"/>
    <w:rsid w:val="004721FB"/>
    <w:rsid w:val="00475CA8"/>
    <w:rsid w:val="00477163"/>
    <w:rsid w:val="0047722E"/>
    <w:rsid w:val="004773AF"/>
    <w:rsid w:val="00477A6B"/>
    <w:rsid w:val="004808F4"/>
    <w:rsid w:val="00482485"/>
    <w:rsid w:val="00482AF2"/>
    <w:rsid w:val="004830DE"/>
    <w:rsid w:val="00483357"/>
    <w:rsid w:val="0048396F"/>
    <w:rsid w:val="00483B56"/>
    <w:rsid w:val="00484238"/>
    <w:rsid w:val="004845F6"/>
    <w:rsid w:val="00484E61"/>
    <w:rsid w:val="004850C3"/>
    <w:rsid w:val="004858B2"/>
    <w:rsid w:val="00485BC1"/>
    <w:rsid w:val="00487F96"/>
    <w:rsid w:val="004900A2"/>
    <w:rsid w:val="004908D7"/>
    <w:rsid w:val="00493412"/>
    <w:rsid w:val="0049352B"/>
    <w:rsid w:val="00493787"/>
    <w:rsid w:val="00493FE2"/>
    <w:rsid w:val="00494924"/>
    <w:rsid w:val="00494E2D"/>
    <w:rsid w:val="00494ED9"/>
    <w:rsid w:val="004969CF"/>
    <w:rsid w:val="00496EE3"/>
    <w:rsid w:val="004973A0"/>
    <w:rsid w:val="004A018E"/>
    <w:rsid w:val="004A0C16"/>
    <w:rsid w:val="004A0EB6"/>
    <w:rsid w:val="004A177E"/>
    <w:rsid w:val="004A2270"/>
    <w:rsid w:val="004A35A8"/>
    <w:rsid w:val="004A3C23"/>
    <w:rsid w:val="004A3C56"/>
    <w:rsid w:val="004A3C75"/>
    <w:rsid w:val="004A4342"/>
    <w:rsid w:val="004A4FA2"/>
    <w:rsid w:val="004A615F"/>
    <w:rsid w:val="004A71BD"/>
    <w:rsid w:val="004A759F"/>
    <w:rsid w:val="004B0797"/>
    <w:rsid w:val="004B165C"/>
    <w:rsid w:val="004B19EA"/>
    <w:rsid w:val="004B519E"/>
    <w:rsid w:val="004B51BA"/>
    <w:rsid w:val="004B64F4"/>
    <w:rsid w:val="004B6689"/>
    <w:rsid w:val="004B676E"/>
    <w:rsid w:val="004B6EA1"/>
    <w:rsid w:val="004B73FD"/>
    <w:rsid w:val="004B7C9B"/>
    <w:rsid w:val="004C04FE"/>
    <w:rsid w:val="004C06E9"/>
    <w:rsid w:val="004C1DB9"/>
    <w:rsid w:val="004C1FD7"/>
    <w:rsid w:val="004C204F"/>
    <w:rsid w:val="004C2960"/>
    <w:rsid w:val="004C4852"/>
    <w:rsid w:val="004C5530"/>
    <w:rsid w:val="004C562F"/>
    <w:rsid w:val="004C5CD1"/>
    <w:rsid w:val="004C6160"/>
    <w:rsid w:val="004C66D3"/>
    <w:rsid w:val="004C6881"/>
    <w:rsid w:val="004C6D8F"/>
    <w:rsid w:val="004D036E"/>
    <w:rsid w:val="004D0A7B"/>
    <w:rsid w:val="004D0D3F"/>
    <w:rsid w:val="004D0ED5"/>
    <w:rsid w:val="004D242C"/>
    <w:rsid w:val="004D26C8"/>
    <w:rsid w:val="004D2BB9"/>
    <w:rsid w:val="004D2E0A"/>
    <w:rsid w:val="004D44AE"/>
    <w:rsid w:val="004D4587"/>
    <w:rsid w:val="004D64B1"/>
    <w:rsid w:val="004D6DEE"/>
    <w:rsid w:val="004D7118"/>
    <w:rsid w:val="004D7726"/>
    <w:rsid w:val="004D7809"/>
    <w:rsid w:val="004D7820"/>
    <w:rsid w:val="004E09B6"/>
    <w:rsid w:val="004E09FC"/>
    <w:rsid w:val="004E10CB"/>
    <w:rsid w:val="004E1160"/>
    <w:rsid w:val="004E1450"/>
    <w:rsid w:val="004E2031"/>
    <w:rsid w:val="004E25D4"/>
    <w:rsid w:val="004E2685"/>
    <w:rsid w:val="004E35D2"/>
    <w:rsid w:val="004E3AC2"/>
    <w:rsid w:val="004E4379"/>
    <w:rsid w:val="004E44B6"/>
    <w:rsid w:val="004E4AEA"/>
    <w:rsid w:val="004E4E76"/>
    <w:rsid w:val="004E7835"/>
    <w:rsid w:val="004F025C"/>
    <w:rsid w:val="004F044C"/>
    <w:rsid w:val="004F0D4E"/>
    <w:rsid w:val="004F11A1"/>
    <w:rsid w:val="004F18A3"/>
    <w:rsid w:val="004F3261"/>
    <w:rsid w:val="004F3773"/>
    <w:rsid w:val="004F53AB"/>
    <w:rsid w:val="0050175E"/>
    <w:rsid w:val="005027A0"/>
    <w:rsid w:val="00502C23"/>
    <w:rsid w:val="00502C50"/>
    <w:rsid w:val="005038B7"/>
    <w:rsid w:val="00505294"/>
    <w:rsid w:val="0050578F"/>
    <w:rsid w:val="00505DC5"/>
    <w:rsid w:val="00506547"/>
    <w:rsid w:val="00506C14"/>
    <w:rsid w:val="00507C90"/>
    <w:rsid w:val="005109E4"/>
    <w:rsid w:val="00512160"/>
    <w:rsid w:val="005124B2"/>
    <w:rsid w:val="00513D3A"/>
    <w:rsid w:val="0051443A"/>
    <w:rsid w:val="005144D2"/>
    <w:rsid w:val="00514B32"/>
    <w:rsid w:val="00515343"/>
    <w:rsid w:val="00516F45"/>
    <w:rsid w:val="00516F69"/>
    <w:rsid w:val="00517022"/>
    <w:rsid w:val="00517956"/>
    <w:rsid w:val="00517B97"/>
    <w:rsid w:val="0052041A"/>
    <w:rsid w:val="00520A7F"/>
    <w:rsid w:val="00523E2E"/>
    <w:rsid w:val="00524070"/>
    <w:rsid w:val="005245AB"/>
    <w:rsid w:val="0052482B"/>
    <w:rsid w:val="00524D31"/>
    <w:rsid w:val="00525B4E"/>
    <w:rsid w:val="00525F8B"/>
    <w:rsid w:val="00526DEA"/>
    <w:rsid w:val="00527640"/>
    <w:rsid w:val="00527CF4"/>
    <w:rsid w:val="00530627"/>
    <w:rsid w:val="00530B64"/>
    <w:rsid w:val="00530F31"/>
    <w:rsid w:val="0053141A"/>
    <w:rsid w:val="005318E5"/>
    <w:rsid w:val="0053265B"/>
    <w:rsid w:val="005337E5"/>
    <w:rsid w:val="00533D5D"/>
    <w:rsid w:val="0053407F"/>
    <w:rsid w:val="00534809"/>
    <w:rsid w:val="0053585F"/>
    <w:rsid w:val="00535977"/>
    <w:rsid w:val="00535BC9"/>
    <w:rsid w:val="00535D95"/>
    <w:rsid w:val="005367CE"/>
    <w:rsid w:val="00537FA4"/>
    <w:rsid w:val="00540A6F"/>
    <w:rsid w:val="00540A76"/>
    <w:rsid w:val="00541C89"/>
    <w:rsid w:val="00542309"/>
    <w:rsid w:val="0054327A"/>
    <w:rsid w:val="00543306"/>
    <w:rsid w:val="00544BDE"/>
    <w:rsid w:val="005453B6"/>
    <w:rsid w:val="005455B1"/>
    <w:rsid w:val="00547FEF"/>
    <w:rsid w:val="005502AD"/>
    <w:rsid w:val="005504B1"/>
    <w:rsid w:val="00551AA8"/>
    <w:rsid w:val="005522F7"/>
    <w:rsid w:val="00552409"/>
    <w:rsid w:val="0055263F"/>
    <w:rsid w:val="005535DE"/>
    <w:rsid w:val="00553DA9"/>
    <w:rsid w:val="00553EF5"/>
    <w:rsid w:val="0055462E"/>
    <w:rsid w:val="00555C27"/>
    <w:rsid w:val="00555FCB"/>
    <w:rsid w:val="005565AA"/>
    <w:rsid w:val="00556C2A"/>
    <w:rsid w:val="00557039"/>
    <w:rsid w:val="0055747B"/>
    <w:rsid w:val="0056046F"/>
    <w:rsid w:val="00560ED7"/>
    <w:rsid w:val="00561042"/>
    <w:rsid w:val="0056111E"/>
    <w:rsid w:val="00562798"/>
    <w:rsid w:val="00562E56"/>
    <w:rsid w:val="00563E9F"/>
    <w:rsid w:val="005664E1"/>
    <w:rsid w:val="00566C27"/>
    <w:rsid w:val="00571728"/>
    <w:rsid w:val="00573C7F"/>
    <w:rsid w:val="0057411D"/>
    <w:rsid w:val="00574F4D"/>
    <w:rsid w:val="00575064"/>
    <w:rsid w:val="00575C02"/>
    <w:rsid w:val="0057608A"/>
    <w:rsid w:val="00576533"/>
    <w:rsid w:val="00576D2A"/>
    <w:rsid w:val="00577E6F"/>
    <w:rsid w:val="00583659"/>
    <w:rsid w:val="00584F32"/>
    <w:rsid w:val="00585DB8"/>
    <w:rsid w:val="005869E2"/>
    <w:rsid w:val="005871DA"/>
    <w:rsid w:val="00587877"/>
    <w:rsid w:val="00587AE8"/>
    <w:rsid w:val="00590B54"/>
    <w:rsid w:val="0059101C"/>
    <w:rsid w:val="0059160D"/>
    <w:rsid w:val="00593398"/>
    <w:rsid w:val="00593F80"/>
    <w:rsid w:val="005948D2"/>
    <w:rsid w:val="00594CE7"/>
    <w:rsid w:val="005A0940"/>
    <w:rsid w:val="005A1075"/>
    <w:rsid w:val="005A17B3"/>
    <w:rsid w:val="005A1CAA"/>
    <w:rsid w:val="005A2389"/>
    <w:rsid w:val="005A2AEF"/>
    <w:rsid w:val="005A380A"/>
    <w:rsid w:val="005A3CD7"/>
    <w:rsid w:val="005A43A2"/>
    <w:rsid w:val="005A4D65"/>
    <w:rsid w:val="005A4F56"/>
    <w:rsid w:val="005A520F"/>
    <w:rsid w:val="005A5D3B"/>
    <w:rsid w:val="005A6E81"/>
    <w:rsid w:val="005A6EF7"/>
    <w:rsid w:val="005A7075"/>
    <w:rsid w:val="005A747B"/>
    <w:rsid w:val="005A77C5"/>
    <w:rsid w:val="005B117E"/>
    <w:rsid w:val="005B1B00"/>
    <w:rsid w:val="005B2149"/>
    <w:rsid w:val="005B233B"/>
    <w:rsid w:val="005B2AC8"/>
    <w:rsid w:val="005B30B8"/>
    <w:rsid w:val="005B3237"/>
    <w:rsid w:val="005B36DB"/>
    <w:rsid w:val="005B3D86"/>
    <w:rsid w:val="005B450C"/>
    <w:rsid w:val="005B489E"/>
    <w:rsid w:val="005B5532"/>
    <w:rsid w:val="005B5E2C"/>
    <w:rsid w:val="005B7236"/>
    <w:rsid w:val="005B7558"/>
    <w:rsid w:val="005C026A"/>
    <w:rsid w:val="005C0B36"/>
    <w:rsid w:val="005C154F"/>
    <w:rsid w:val="005C1AC1"/>
    <w:rsid w:val="005C2152"/>
    <w:rsid w:val="005C24AC"/>
    <w:rsid w:val="005C34BC"/>
    <w:rsid w:val="005C3606"/>
    <w:rsid w:val="005C40B7"/>
    <w:rsid w:val="005C7ADD"/>
    <w:rsid w:val="005D0B71"/>
    <w:rsid w:val="005D122B"/>
    <w:rsid w:val="005D2930"/>
    <w:rsid w:val="005D39B3"/>
    <w:rsid w:val="005D44A4"/>
    <w:rsid w:val="005D467D"/>
    <w:rsid w:val="005D55E6"/>
    <w:rsid w:val="005D601A"/>
    <w:rsid w:val="005D7659"/>
    <w:rsid w:val="005E1222"/>
    <w:rsid w:val="005E1389"/>
    <w:rsid w:val="005E1675"/>
    <w:rsid w:val="005E2516"/>
    <w:rsid w:val="005E2FF8"/>
    <w:rsid w:val="005E34D9"/>
    <w:rsid w:val="005E3F16"/>
    <w:rsid w:val="005E58D2"/>
    <w:rsid w:val="005E6937"/>
    <w:rsid w:val="005E6CB6"/>
    <w:rsid w:val="005E796E"/>
    <w:rsid w:val="005F00C1"/>
    <w:rsid w:val="005F0A35"/>
    <w:rsid w:val="005F183E"/>
    <w:rsid w:val="005F2122"/>
    <w:rsid w:val="005F29A3"/>
    <w:rsid w:val="005F4916"/>
    <w:rsid w:val="005F652E"/>
    <w:rsid w:val="005F7BE7"/>
    <w:rsid w:val="006017B2"/>
    <w:rsid w:val="006019A1"/>
    <w:rsid w:val="00603289"/>
    <w:rsid w:val="006053BD"/>
    <w:rsid w:val="006053D4"/>
    <w:rsid w:val="00605F26"/>
    <w:rsid w:val="00605F3A"/>
    <w:rsid w:val="00607028"/>
    <w:rsid w:val="006078B7"/>
    <w:rsid w:val="00607943"/>
    <w:rsid w:val="00607CD5"/>
    <w:rsid w:val="00610BA5"/>
    <w:rsid w:val="00611284"/>
    <w:rsid w:val="006133B9"/>
    <w:rsid w:val="006136B2"/>
    <w:rsid w:val="00613A61"/>
    <w:rsid w:val="00614973"/>
    <w:rsid w:val="00616809"/>
    <w:rsid w:val="00616E59"/>
    <w:rsid w:val="006173EF"/>
    <w:rsid w:val="00617673"/>
    <w:rsid w:val="0062029D"/>
    <w:rsid w:val="00620945"/>
    <w:rsid w:val="0062178F"/>
    <w:rsid w:val="00621927"/>
    <w:rsid w:val="0062249B"/>
    <w:rsid w:val="00622AB0"/>
    <w:rsid w:val="006235B1"/>
    <w:rsid w:val="00623C1C"/>
    <w:rsid w:val="00623C38"/>
    <w:rsid w:val="006241D5"/>
    <w:rsid w:val="0062477B"/>
    <w:rsid w:val="00624ECA"/>
    <w:rsid w:val="00624F58"/>
    <w:rsid w:val="00625CA7"/>
    <w:rsid w:val="006262CC"/>
    <w:rsid w:val="00627777"/>
    <w:rsid w:val="00627AAC"/>
    <w:rsid w:val="006321A2"/>
    <w:rsid w:val="00632FD0"/>
    <w:rsid w:val="00632FD1"/>
    <w:rsid w:val="00633181"/>
    <w:rsid w:val="006333CF"/>
    <w:rsid w:val="006341B3"/>
    <w:rsid w:val="00637892"/>
    <w:rsid w:val="00640754"/>
    <w:rsid w:val="00640DF0"/>
    <w:rsid w:val="00641132"/>
    <w:rsid w:val="00641392"/>
    <w:rsid w:val="0064199D"/>
    <w:rsid w:val="00641AAE"/>
    <w:rsid w:val="00641BE8"/>
    <w:rsid w:val="00642A6D"/>
    <w:rsid w:val="00642BE0"/>
    <w:rsid w:val="0064393A"/>
    <w:rsid w:val="006439B6"/>
    <w:rsid w:val="00644E14"/>
    <w:rsid w:val="006464BD"/>
    <w:rsid w:val="0064664F"/>
    <w:rsid w:val="006467DD"/>
    <w:rsid w:val="006468C2"/>
    <w:rsid w:val="00646C73"/>
    <w:rsid w:val="0064771C"/>
    <w:rsid w:val="00647878"/>
    <w:rsid w:val="006507EE"/>
    <w:rsid w:val="0065085A"/>
    <w:rsid w:val="0065091F"/>
    <w:rsid w:val="00650C54"/>
    <w:rsid w:val="00652032"/>
    <w:rsid w:val="0065305B"/>
    <w:rsid w:val="00653A52"/>
    <w:rsid w:val="00654A32"/>
    <w:rsid w:val="006602DC"/>
    <w:rsid w:val="00660380"/>
    <w:rsid w:val="00660518"/>
    <w:rsid w:val="006615A0"/>
    <w:rsid w:val="006631E3"/>
    <w:rsid w:val="0066380A"/>
    <w:rsid w:val="006640A4"/>
    <w:rsid w:val="006651CC"/>
    <w:rsid w:val="00670A93"/>
    <w:rsid w:val="00671428"/>
    <w:rsid w:val="00671537"/>
    <w:rsid w:val="00672D4D"/>
    <w:rsid w:val="006734D7"/>
    <w:rsid w:val="006738AC"/>
    <w:rsid w:val="0067456B"/>
    <w:rsid w:val="0067510A"/>
    <w:rsid w:val="0067542F"/>
    <w:rsid w:val="0067645C"/>
    <w:rsid w:val="006769F2"/>
    <w:rsid w:val="00676B9E"/>
    <w:rsid w:val="00676DDC"/>
    <w:rsid w:val="00677080"/>
    <w:rsid w:val="006809FA"/>
    <w:rsid w:val="00681FE6"/>
    <w:rsid w:val="006828E8"/>
    <w:rsid w:val="00682FE5"/>
    <w:rsid w:val="006831A7"/>
    <w:rsid w:val="006833AF"/>
    <w:rsid w:val="0068441D"/>
    <w:rsid w:val="00684AC9"/>
    <w:rsid w:val="00684DD4"/>
    <w:rsid w:val="00690113"/>
    <w:rsid w:val="00690274"/>
    <w:rsid w:val="006936A2"/>
    <w:rsid w:val="00693DE3"/>
    <w:rsid w:val="00695826"/>
    <w:rsid w:val="00695F67"/>
    <w:rsid w:val="00697591"/>
    <w:rsid w:val="00697D1C"/>
    <w:rsid w:val="006A1982"/>
    <w:rsid w:val="006A240B"/>
    <w:rsid w:val="006A24F8"/>
    <w:rsid w:val="006A3C6E"/>
    <w:rsid w:val="006A414C"/>
    <w:rsid w:val="006A4737"/>
    <w:rsid w:val="006A478F"/>
    <w:rsid w:val="006A6132"/>
    <w:rsid w:val="006A6DFF"/>
    <w:rsid w:val="006B00EB"/>
    <w:rsid w:val="006B0158"/>
    <w:rsid w:val="006B01CC"/>
    <w:rsid w:val="006B0DBD"/>
    <w:rsid w:val="006B1624"/>
    <w:rsid w:val="006B2298"/>
    <w:rsid w:val="006B30DC"/>
    <w:rsid w:val="006B3B15"/>
    <w:rsid w:val="006B4299"/>
    <w:rsid w:val="006B5C72"/>
    <w:rsid w:val="006B60A4"/>
    <w:rsid w:val="006B7368"/>
    <w:rsid w:val="006B7BEB"/>
    <w:rsid w:val="006C05DD"/>
    <w:rsid w:val="006C08A3"/>
    <w:rsid w:val="006C0A23"/>
    <w:rsid w:val="006C1AEE"/>
    <w:rsid w:val="006C1EAF"/>
    <w:rsid w:val="006C1FF1"/>
    <w:rsid w:val="006C2040"/>
    <w:rsid w:val="006C2242"/>
    <w:rsid w:val="006C2B35"/>
    <w:rsid w:val="006C399E"/>
    <w:rsid w:val="006C3F0B"/>
    <w:rsid w:val="006C5511"/>
    <w:rsid w:val="006C57C5"/>
    <w:rsid w:val="006D0637"/>
    <w:rsid w:val="006D16E3"/>
    <w:rsid w:val="006D2B00"/>
    <w:rsid w:val="006D3504"/>
    <w:rsid w:val="006D51A3"/>
    <w:rsid w:val="006D5F8A"/>
    <w:rsid w:val="006D62C1"/>
    <w:rsid w:val="006D69EC"/>
    <w:rsid w:val="006D6B1A"/>
    <w:rsid w:val="006D70D3"/>
    <w:rsid w:val="006E1B1F"/>
    <w:rsid w:val="006E2F27"/>
    <w:rsid w:val="006E4FEC"/>
    <w:rsid w:val="006E78BE"/>
    <w:rsid w:val="006F0830"/>
    <w:rsid w:val="006F0858"/>
    <w:rsid w:val="006F0957"/>
    <w:rsid w:val="006F0D5E"/>
    <w:rsid w:val="006F14A4"/>
    <w:rsid w:val="006F1997"/>
    <w:rsid w:val="006F20FF"/>
    <w:rsid w:val="006F249D"/>
    <w:rsid w:val="006F34DA"/>
    <w:rsid w:val="006F3985"/>
    <w:rsid w:val="006F3B6B"/>
    <w:rsid w:val="006F5110"/>
    <w:rsid w:val="006F5A3C"/>
    <w:rsid w:val="006F6CC9"/>
    <w:rsid w:val="006F77AD"/>
    <w:rsid w:val="006F7C16"/>
    <w:rsid w:val="006F7E0B"/>
    <w:rsid w:val="0070009C"/>
    <w:rsid w:val="00700CF6"/>
    <w:rsid w:val="0070292E"/>
    <w:rsid w:val="00702F69"/>
    <w:rsid w:val="00702FA4"/>
    <w:rsid w:val="00703A5F"/>
    <w:rsid w:val="00703F29"/>
    <w:rsid w:val="007046D0"/>
    <w:rsid w:val="00704D60"/>
    <w:rsid w:val="0070583A"/>
    <w:rsid w:val="007063BA"/>
    <w:rsid w:val="0070669A"/>
    <w:rsid w:val="00706A6D"/>
    <w:rsid w:val="007071B3"/>
    <w:rsid w:val="00707CB0"/>
    <w:rsid w:val="00711A09"/>
    <w:rsid w:val="00712D37"/>
    <w:rsid w:val="00712FE7"/>
    <w:rsid w:val="0071392A"/>
    <w:rsid w:val="00715E08"/>
    <w:rsid w:val="00716386"/>
    <w:rsid w:val="00717408"/>
    <w:rsid w:val="00717CC0"/>
    <w:rsid w:val="00721326"/>
    <w:rsid w:val="00722DE2"/>
    <w:rsid w:val="007231A4"/>
    <w:rsid w:val="007239A3"/>
    <w:rsid w:val="007240BE"/>
    <w:rsid w:val="00724E67"/>
    <w:rsid w:val="007256B2"/>
    <w:rsid w:val="007261D6"/>
    <w:rsid w:val="00726354"/>
    <w:rsid w:val="007313A1"/>
    <w:rsid w:val="00733BC2"/>
    <w:rsid w:val="00734402"/>
    <w:rsid w:val="007344BF"/>
    <w:rsid w:val="007357FD"/>
    <w:rsid w:val="0073620C"/>
    <w:rsid w:val="00737C60"/>
    <w:rsid w:val="00737D85"/>
    <w:rsid w:val="00740591"/>
    <w:rsid w:val="00740967"/>
    <w:rsid w:val="00741EA5"/>
    <w:rsid w:val="007421C9"/>
    <w:rsid w:val="007424AA"/>
    <w:rsid w:val="007425D5"/>
    <w:rsid w:val="0074317C"/>
    <w:rsid w:val="00743620"/>
    <w:rsid w:val="00743ED8"/>
    <w:rsid w:val="007447F1"/>
    <w:rsid w:val="007450B8"/>
    <w:rsid w:val="00745A09"/>
    <w:rsid w:val="007460FB"/>
    <w:rsid w:val="007469C0"/>
    <w:rsid w:val="007507F8"/>
    <w:rsid w:val="0075091A"/>
    <w:rsid w:val="007516EF"/>
    <w:rsid w:val="0075212F"/>
    <w:rsid w:val="007524C0"/>
    <w:rsid w:val="00752EB7"/>
    <w:rsid w:val="007532CF"/>
    <w:rsid w:val="00754261"/>
    <w:rsid w:val="0075427E"/>
    <w:rsid w:val="0075439D"/>
    <w:rsid w:val="00757C9F"/>
    <w:rsid w:val="007602EC"/>
    <w:rsid w:val="00760AD7"/>
    <w:rsid w:val="007618AE"/>
    <w:rsid w:val="00764F5F"/>
    <w:rsid w:val="00765D93"/>
    <w:rsid w:val="00765EE5"/>
    <w:rsid w:val="0076614E"/>
    <w:rsid w:val="00767861"/>
    <w:rsid w:val="007679B3"/>
    <w:rsid w:val="00767A3B"/>
    <w:rsid w:val="00771361"/>
    <w:rsid w:val="00771397"/>
    <w:rsid w:val="00772184"/>
    <w:rsid w:val="007722F3"/>
    <w:rsid w:val="00772371"/>
    <w:rsid w:val="00772561"/>
    <w:rsid w:val="0077280D"/>
    <w:rsid w:val="00772A3E"/>
    <w:rsid w:val="00773742"/>
    <w:rsid w:val="00773F69"/>
    <w:rsid w:val="007755AC"/>
    <w:rsid w:val="00775B0A"/>
    <w:rsid w:val="00775E50"/>
    <w:rsid w:val="00776A24"/>
    <w:rsid w:val="00780355"/>
    <w:rsid w:val="007807B1"/>
    <w:rsid w:val="00780B03"/>
    <w:rsid w:val="00781A4A"/>
    <w:rsid w:val="00781CDB"/>
    <w:rsid w:val="007820F5"/>
    <w:rsid w:val="007821FA"/>
    <w:rsid w:val="00782493"/>
    <w:rsid w:val="00782E95"/>
    <w:rsid w:val="007836C6"/>
    <w:rsid w:val="00787438"/>
    <w:rsid w:val="00787988"/>
    <w:rsid w:val="00787F13"/>
    <w:rsid w:val="00790C36"/>
    <w:rsid w:val="00791F1E"/>
    <w:rsid w:val="00791FCC"/>
    <w:rsid w:val="0079273F"/>
    <w:rsid w:val="00792AC7"/>
    <w:rsid w:val="00794369"/>
    <w:rsid w:val="00794A08"/>
    <w:rsid w:val="00795B46"/>
    <w:rsid w:val="00795DFB"/>
    <w:rsid w:val="00796757"/>
    <w:rsid w:val="00796925"/>
    <w:rsid w:val="00797720"/>
    <w:rsid w:val="007A03F2"/>
    <w:rsid w:val="007A16B0"/>
    <w:rsid w:val="007A1EA5"/>
    <w:rsid w:val="007A4440"/>
    <w:rsid w:val="007A6052"/>
    <w:rsid w:val="007A67E6"/>
    <w:rsid w:val="007A6807"/>
    <w:rsid w:val="007A6A70"/>
    <w:rsid w:val="007A787B"/>
    <w:rsid w:val="007B179A"/>
    <w:rsid w:val="007B2A19"/>
    <w:rsid w:val="007B2AB9"/>
    <w:rsid w:val="007B2F2D"/>
    <w:rsid w:val="007B3583"/>
    <w:rsid w:val="007B4BC7"/>
    <w:rsid w:val="007B5515"/>
    <w:rsid w:val="007B57FD"/>
    <w:rsid w:val="007B745A"/>
    <w:rsid w:val="007B785C"/>
    <w:rsid w:val="007C1BA4"/>
    <w:rsid w:val="007C1CF4"/>
    <w:rsid w:val="007C310C"/>
    <w:rsid w:val="007C3A9B"/>
    <w:rsid w:val="007C3EBC"/>
    <w:rsid w:val="007C4EDF"/>
    <w:rsid w:val="007C5284"/>
    <w:rsid w:val="007C668A"/>
    <w:rsid w:val="007C6C31"/>
    <w:rsid w:val="007C6C55"/>
    <w:rsid w:val="007C7065"/>
    <w:rsid w:val="007D0310"/>
    <w:rsid w:val="007D1585"/>
    <w:rsid w:val="007D1AAF"/>
    <w:rsid w:val="007D1C24"/>
    <w:rsid w:val="007D28E8"/>
    <w:rsid w:val="007D31DE"/>
    <w:rsid w:val="007D3304"/>
    <w:rsid w:val="007D4BCE"/>
    <w:rsid w:val="007D4D49"/>
    <w:rsid w:val="007D4FE6"/>
    <w:rsid w:val="007D5A68"/>
    <w:rsid w:val="007D66D4"/>
    <w:rsid w:val="007D6C69"/>
    <w:rsid w:val="007D7475"/>
    <w:rsid w:val="007D7B6F"/>
    <w:rsid w:val="007E0B97"/>
    <w:rsid w:val="007E102E"/>
    <w:rsid w:val="007E227F"/>
    <w:rsid w:val="007E2B97"/>
    <w:rsid w:val="007E366B"/>
    <w:rsid w:val="007E4F0E"/>
    <w:rsid w:val="007E634E"/>
    <w:rsid w:val="007E6C48"/>
    <w:rsid w:val="007E7BF5"/>
    <w:rsid w:val="007F156D"/>
    <w:rsid w:val="007F2526"/>
    <w:rsid w:val="007F313A"/>
    <w:rsid w:val="007F37BB"/>
    <w:rsid w:val="007F4313"/>
    <w:rsid w:val="007F6590"/>
    <w:rsid w:val="007F69B0"/>
    <w:rsid w:val="007F6DF0"/>
    <w:rsid w:val="007F6F3C"/>
    <w:rsid w:val="008003A7"/>
    <w:rsid w:val="0080233D"/>
    <w:rsid w:val="00802567"/>
    <w:rsid w:val="008036D5"/>
    <w:rsid w:val="00804320"/>
    <w:rsid w:val="00806DB6"/>
    <w:rsid w:val="00806E8D"/>
    <w:rsid w:val="00807B4B"/>
    <w:rsid w:val="008104DB"/>
    <w:rsid w:val="00814523"/>
    <w:rsid w:val="00816BD1"/>
    <w:rsid w:val="008179DE"/>
    <w:rsid w:val="00817D5C"/>
    <w:rsid w:val="00817E28"/>
    <w:rsid w:val="00820702"/>
    <w:rsid w:val="008210A8"/>
    <w:rsid w:val="00821101"/>
    <w:rsid w:val="00823601"/>
    <w:rsid w:val="00823BE0"/>
    <w:rsid w:val="008240CE"/>
    <w:rsid w:val="008254A0"/>
    <w:rsid w:val="008265B7"/>
    <w:rsid w:val="0082666A"/>
    <w:rsid w:val="008266F0"/>
    <w:rsid w:val="00826813"/>
    <w:rsid w:val="008279BE"/>
    <w:rsid w:val="00827ECD"/>
    <w:rsid w:val="008306EE"/>
    <w:rsid w:val="0083080D"/>
    <w:rsid w:val="00831AE9"/>
    <w:rsid w:val="00832532"/>
    <w:rsid w:val="00832EDB"/>
    <w:rsid w:val="00833B31"/>
    <w:rsid w:val="00833F64"/>
    <w:rsid w:val="008351FF"/>
    <w:rsid w:val="00835CF2"/>
    <w:rsid w:val="00835E55"/>
    <w:rsid w:val="00836280"/>
    <w:rsid w:val="008363ED"/>
    <w:rsid w:val="0083690B"/>
    <w:rsid w:val="00837D7B"/>
    <w:rsid w:val="00840107"/>
    <w:rsid w:val="00840175"/>
    <w:rsid w:val="0084025E"/>
    <w:rsid w:val="008410D4"/>
    <w:rsid w:val="00841375"/>
    <w:rsid w:val="0084188E"/>
    <w:rsid w:val="008418DC"/>
    <w:rsid w:val="008423B1"/>
    <w:rsid w:val="00842861"/>
    <w:rsid w:val="00842EC6"/>
    <w:rsid w:val="00843710"/>
    <w:rsid w:val="00843EDD"/>
    <w:rsid w:val="00844F62"/>
    <w:rsid w:val="008456E7"/>
    <w:rsid w:val="00846D8E"/>
    <w:rsid w:val="0085002D"/>
    <w:rsid w:val="00850A14"/>
    <w:rsid w:val="00851385"/>
    <w:rsid w:val="008515C7"/>
    <w:rsid w:val="0085165B"/>
    <w:rsid w:val="0085208B"/>
    <w:rsid w:val="008528DE"/>
    <w:rsid w:val="008532B7"/>
    <w:rsid w:val="008538C1"/>
    <w:rsid w:val="00853B42"/>
    <w:rsid w:val="00854378"/>
    <w:rsid w:val="00854A9B"/>
    <w:rsid w:val="00854D10"/>
    <w:rsid w:val="0085654A"/>
    <w:rsid w:val="008566BB"/>
    <w:rsid w:val="00856A60"/>
    <w:rsid w:val="008570B0"/>
    <w:rsid w:val="00860628"/>
    <w:rsid w:val="008609C7"/>
    <w:rsid w:val="008616CA"/>
    <w:rsid w:val="008622ED"/>
    <w:rsid w:val="00863229"/>
    <w:rsid w:val="008643E1"/>
    <w:rsid w:val="00864566"/>
    <w:rsid w:val="00865043"/>
    <w:rsid w:val="0086549B"/>
    <w:rsid w:val="008669EA"/>
    <w:rsid w:val="00866EC9"/>
    <w:rsid w:val="00867FB4"/>
    <w:rsid w:val="00870270"/>
    <w:rsid w:val="0087138D"/>
    <w:rsid w:val="00874B3C"/>
    <w:rsid w:val="00874D4E"/>
    <w:rsid w:val="00875809"/>
    <w:rsid w:val="00876A73"/>
    <w:rsid w:val="00876F9B"/>
    <w:rsid w:val="00882385"/>
    <w:rsid w:val="00883E3D"/>
    <w:rsid w:val="00884365"/>
    <w:rsid w:val="00884427"/>
    <w:rsid w:val="00884AA2"/>
    <w:rsid w:val="0088680A"/>
    <w:rsid w:val="008879E2"/>
    <w:rsid w:val="00891781"/>
    <w:rsid w:val="00891AEF"/>
    <w:rsid w:val="00892485"/>
    <w:rsid w:val="0089283B"/>
    <w:rsid w:val="00892D96"/>
    <w:rsid w:val="008977CF"/>
    <w:rsid w:val="008A1526"/>
    <w:rsid w:val="008A23E0"/>
    <w:rsid w:val="008A24E7"/>
    <w:rsid w:val="008A34CD"/>
    <w:rsid w:val="008A3A36"/>
    <w:rsid w:val="008A4523"/>
    <w:rsid w:val="008A499E"/>
    <w:rsid w:val="008A7C58"/>
    <w:rsid w:val="008B009A"/>
    <w:rsid w:val="008B0C89"/>
    <w:rsid w:val="008B1B97"/>
    <w:rsid w:val="008B1DD9"/>
    <w:rsid w:val="008B4AA5"/>
    <w:rsid w:val="008B5738"/>
    <w:rsid w:val="008B5D91"/>
    <w:rsid w:val="008B7034"/>
    <w:rsid w:val="008B7728"/>
    <w:rsid w:val="008C0544"/>
    <w:rsid w:val="008C07E5"/>
    <w:rsid w:val="008C0AC7"/>
    <w:rsid w:val="008C18CC"/>
    <w:rsid w:val="008C1D86"/>
    <w:rsid w:val="008C20A1"/>
    <w:rsid w:val="008C3B23"/>
    <w:rsid w:val="008C47F2"/>
    <w:rsid w:val="008C4BDF"/>
    <w:rsid w:val="008C4D92"/>
    <w:rsid w:val="008C53C8"/>
    <w:rsid w:val="008C6304"/>
    <w:rsid w:val="008C6BFD"/>
    <w:rsid w:val="008C7AFC"/>
    <w:rsid w:val="008C7F06"/>
    <w:rsid w:val="008D00B1"/>
    <w:rsid w:val="008D0970"/>
    <w:rsid w:val="008D0B2D"/>
    <w:rsid w:val="008D100F"/>
    <w:rsid w:val="008D2D77"/>
    <w:rsid w:val="008D3055"/>
    <w:rsid w:val="008D3DED"/>
    <w:rsid w:val="008D54CF"/>
    <w:rsid w:val="008D5E55"/>
    <w:rsid w:val="008D706B"/>
    <w:rsid w:val="008D7B0D"/>
    <w:rsid w:val="008E2219"/>
    <w:rsid w:val="008E25AC"/>
    <w:rsid w:val="008E3C85"/>
    <w:rsid w:val="008E4ACC"/>
    <w:rsid w:val="008E5BA8"/>
    <w:rsid w:val="008E5F30"/>
    <w:rsid w:val="008E60FD"/>
    <w:rsid w:val="008E7328"/>
    <w:rsid w:val="008E767C"/>
    <w:rsid w:val="008E7707"/>
    <w:rsid w:val="008F0225"/>
    <w:rsid w:val="008F114E"/>
    <w:rsid w:val="008F147B"/>
    <w:rsid w:val="008F310E"/>
    <w:rsid w:val="008F336F"/>
    <w:rsid w:val="008F35B2"/>
    <w:rsid w:val="008F3E00"/>
    <w:rsid w:val="008F4A19"/>
    <w:rsid w:val="008F56FE"/>
    <w:rsid w:val="008F6DDB"/>
    <w:rsid w:val="008F6F59"/>
    <w:rsid w:val="008F7128"/>
    <w:rsid w:val="008F7B4F"/>
    <w:rsid w:val="0090073F"/>
    <w:rsid w:val="00901539"/>
    <w:rsid w:val="00903C3B"/>
    <w:rsid w:val="00904C4E"/>
    <w:rsid w:val="00906C9D"/>
    <w:rsid w:val="009114A5"/>
    <w:rsid w:val="00911B2C"/>
    <w:rsid w:val="00912DE0"/>
    <w:rsid w:val="0091312E"/>
    <w:rsid w:val="009147EB"/>
    <w:rsid w:val="00914C02"/>
    <w:rsid w:val="00915267"/>
    <w:rsid w:val="00915843"/>
    <w:rsid w:val="009167B4"/>
    <w:rsid w:val="009169FC"/>
    <w:rsid w:val="009219AE"/>
    <w:rsid w:val="00922447"/>
    <w:rsid w:val="00923791"/>
    <w:rsid w:val="00923F5B"/>
    <w:rsid w:val="00924955"/>
    <w:rsid w:val="009266AF"/>
    <w:rsid w:val="0092760B"/>
    <w:rsid w:val="00927F1E"/>
    <w:rsid w:val="00932624"/>
    <w:rsid w:val="00932A0E"/>
    <w:rsid w:val="0093357A"/>
    <w:rsid w:val="00933A60"/>
    <w:rsid w:val="00934157"/>
    <w:rsid w:val="0093545B"/>
    <w:rsid w:val="009361EB"/>
    <w:rsid w:val="0093709D"/>
    <w:rsid w:val="009415F1"/>
    <w:rsid w:val="00941BC4"/>
    <w:rsid w:val="00942DD1"/>
    <w:rsid w:val="009436C4"/>
    <w:rsid w:val="00943857"/>
    <w:rsid w:val="00943CF4"/>
    <w:rsid w:val="00943E10"/>
    <w:rsid w:val="009443B2"/>
    <w:rsid w:val="009446E5"/>
    <w:rsid w:val="00944E4D"/>
    <w:rsid w:val="00946017"/>
    <w:rsid w:val="00946E93"/>
    <w:rsid w:val="0094790A"/>
    <w:rsid w:val="00947F25"/>
    <w:rsid w:val="00950359"/>
    <w:rsid w:val="009529AF"/>
    <w:rsid w:val="00953022"/>
    <w:rsid w:val="00953058"/>
    <w:rsid w:val="00953108"/>
    <w:rsid w:val="0095461A"/>
    <w:rsid w:val="00954999"/>
    <w:rsid w:val="00954BBA"/>
    <w:rsid w:val="00955C74"/>
    <w:rsid w:val="00955EA2"/>
    <w:rsid w:val="009567C9"/>
    <w:rsid w:val="00957A9B"/>
    <w:rsid w:val="00960F1F"/>
    <w:rsid w:val="00961AB1"/>
    <w:rsid w:val="009629CC"/>
    <w:rsid w:val="00963B3C"/>
    <w:rsid w:val="009640EA"/>
    <w:rsid w:val="009643E7"/>
    <w:rsid w:val="0096531B"/>
    <w:rsid w:val="00966571"/>
    <w:rsid w:val="00966AAB"/>
    <w:rsid w:val="00967677"/>
    <w:rsid w:val="0096771E"/>
    <w:rsid w:val="00967CEC"/>
    <w:rsid w:val="00970859"/>
    <w:rsid w:val="0097125C"/>
    <w:rsid w:val="00971556"/>
    <w:rsid w:val="0097162B"/>
    <w:rsid w:val="00971CAD"/>
    <w:rsid w:val="00973AA3"/>
    <w:rsid w:val="00974158"/>
    <w:rsid w:val="0097441E"/>
    <w:rsid w:val="00975527"/>
    <w:rsid w:val="0097679A"/>
    <w:rsid w:val="009770F9"/>
    <w:rsid w:val="00982CDD"/>
    <w:rsid w:val="009830E4"/>
    <w:rsid w:val="00983F5E"/>
    <w:rsid w:val="00985809"/>
    <w:rsid w:val="00985950"/>
    <w:rsid w:val="00986774"/>
    <w:rsid w:val="00986A2F"/>
    <w:rsid w:val="009922F3"/>
    <w:rsid w:val="00993845"/>
    <w:rsid w:val="00994B61"/>
    <w:rsid w:val="00995F34"/>
    <w:rsid w:val="00996112"/>
    <w:rsid w:val="0099677B"/>
    <w:rsid w:val="00997BC5"/>
    <w:rsid w:val="009A0EE9"/>
    <w:rsid w:val="009A13C1"/>
    <w:rsid w:val="009A157B"/>
    <w:rsid w:val="009A2A3B"/>
    <w:rsid w:val="009A3300"/>
    <w:rsid w:val="009A40B5"/>
    <w:rsid w:val="009A41B8"/>
    <w:rsid w:val="009A4F8F"/>
    <w:rsid w:val="009A6EFC"/>
    <w:rsid w:val="009A7BB0"/>
    <w:rsid w:val="009B1B75"/>
    <w:rsid w:val="009B26C7"/>
    <w:rsid w:val="009B4707"/>
    <w:rsid w:val="009B4EB2"/>
    <w:rsid w:val="009B5522"/>
    <w:rsid w:val="009B71ED"/>
    <w:rsid w:val="009B754D"/>
    <w:rsid w:val="009B78D5"/>
    <w:rsid w:val="009B7C66"/>
    <w:rsid w:val="009C0BBB"/>
    <w:rsid w:val="009C23A1"/>
    <w:rsid w:val="009C3458"/>
    <w:rsid w:val="009C4CFA"/>
    <w:rsid w:val="009C508C"/>
    <w:rsid w:val="009C55C9"/>
    <w:rsid w:val="009D0146"/>
    <w:rsid w:val="009D02BE"/>
    <w:rsid w:val="009D0C92"/>
    <w:rsid w:val="009D116D"/>
    <w:rsid w:val="009D14F8"/>
    <w:rsid w:val="009D158B"/>
    <w:rsid w:val="009D1D12"/>
    <w:rsid w:val="009D4C63"/>
    <w:rsid w:val="009D6C90"/>
    <w:rsid w:val="009D7D59"/>
    <w:rsid w:val="009E1033"/>
    <w:rsid w:val="009E10A3"/>
    <w:rsid w:val="009E26E0"/>
    <w:rsid w:val="009E2D05"/>
    <w:rsid w:val="009E3049"/>
    <w:rsid w:val="009E37C7"/>
    <w:rsid w:val="009E3931"/>
    <w:rsid w:val="009E4687"/>
    <w:rsid w:val="009E5DB6"/>
    <w:rsid w:val="009E60E5"/>
    <w:rsid w:val="009E622C"/>
    <w:rsid w:val="009E674B"/>
    <w:rsid w:val="009E6DB6"/>
    <w:rsid w:val="009E77D6"/>
    <w:rsid w:val="009F087B"/>
    <w:rsid w:val="009F0FDC"/>
    <w:rsid w:val="009F133B"/>
    <w:rsid w:val="009F2125"/>
    <w:rsid w:val="009F2AD2"/>
    <w:rsid w:val="009F2FDC"/>
    <w:rsid w:val="009F3CBF"/>
    <w:rsid w:val="009F4600"/>
    <w:rsid w:val="009F47EF"/>
    <w:rsid w:val="009F4BF5"/>
    <w:rsid w:val="009F4CB5"/>
    <w:rsid w:val="009F6037"/>
    <w:rsid w:val="009F7226"/>
    <w:rsid w:val="009F7348"/>
    <w:rsid w:val="00A00128"/>
    <w:rsid w:val="00A0115F"/>
    <w:rsid w:val="00A015FC"/>
    <w:rsid w:val="00A03782"/>
    <w:rsid w:val="00A03AD6"/>
    <w:rsid w:val="00A05D24"/>
    <w:rsid w:val="00A05F2F"/>
    <w:rsid w:val="00A06912"/>
    <w:rsid w:val="00A07174"/>
    <w:rsid w:val="00A0737B"/>
    <w:rsid w:val="00A10309"/>
    <w:rsid w:val="00A105A5"/>
    <w:rsid w:val="00A11A99"/>
    <w:rsid w:val="00A12667"/>
    <w:rsid w:val="00A12A5D"/>
    <w:rsid w:val="00A12BF1"/>
    <w:rsid w:val="00A13AEC"/>
    <w:rsid w:val="00A1406D"/>
    <w:rsid w:val="00A16408"/>
    <w:rsid w:val="00A16E3C"/>
    <w:rsid w:val="00A16EDF"/>
    <w:rsid w:val="00A17E1F"/>
    <w:rsid w:val="00A208BC"/>
    <w:rsid w:val="00A20A01"/>
    <w:rsid w:val="00A22085"/>
    <w:rsid w:val="00A222CB"/>
    <w:rsid w:val="00A22B7D"/>
    <w:rsid w:val="00A23FAB"/>
    <w:rsid w:val="00A244A2"/>
    <w:rsid w:val="00A24BDF"/>
    <w:rsid w:val="00A2522B"/>
    <w:rsid w:val="00A25550"/>
    <w:rsid w:val="00A25BC2"/>
    <w:rsid w:val="00A268DF"/>
    <w:rsid w:val="00A274BC"/>
    <w:rsid w:val="00A2762D"/>
    <w:rsid w:val="00A278F5"/>
    <w:rsid w:val="00A30114"/>
    <w:rsid w:val="00A310BE"/>
    <w:rsid w:val="00A31123"/>
    <w:rsid w:val="00A31F52"/>
    <w:rsid w:val="00A34620"/>
    <w:rsid w:val="00A3524B"/>
    <w:rsid w:val="00A356DC"/>
    <w:rsid w:val="00A35EBF"/>
    <w:rsid w:val="00A3613A"/>
    <w:rsid w:val="00A361DB"/>
    <w:rsid w:val="00A36827"/>
    <w:rsid w:val="00A376E9"/>
    <w:rsid w:val="00A37F0E"/>
    <w:rsid w:val="00A40D17"/>
    <w:rsid w:val="00A4186F"/>
    <w:rsid w:val="00A439E2"/>
    <w:rsid w:val="00A43EB5"/>
    <w:rsid w:val="00A43F0F"/>
    <w:rsid w:val="00A458B1"/>
    <w:rsid w:val="00A46226"/>
    <w:rsid w:val="00A46A0D"/>
    <w:rsid w:val="00A475A4"/>
    <w:rsid w:val="00A47AB3"/>
    <w:rsid w:val="00A512CF"/>
    <w:rsid w:val="00A52E82"/>
    <w:rsid w:val="00A532BB"/>
    <w:rsid w:val="00A54E21"/>
    <w:rsid w:val="00A5593A"/>
    <w:rsid w:val="00A55C85"/>
    <w:rsid w:val="00A56D4C"/>
    <w:rsid w:val="00A57656"/>
    <w:rsid w:val="00A57E59"/>
    <w:rsid w:val="00A60552"/>
    <w:rsid w:val="00A61CB8"/>
    <w:rsid w:val="00A62239"/>
    <w:rsid w:val="00A62816"/>
    <w:rsid w:val="00A62EB3"/>
    <w:rsid w:val="00A6352C"/>
    <w:rsid w:val="00A637D8"/>
    <w:rsid w:val="00A63EC4"/>
    <w:rsid w:val="00A643F7"/>
    <w:rsid w:val="00A64D13"/>
    <w:rsid w:val="00A64FA1"/>
    <w:rsid w:val="00A65D53"/>
    <w:rsid w:val="00A66EA4"/>
    <w:rsid w:val="00A67490"/>
    <w:rsid w:val="00A70F1B"/>
    <w:rsid w:val="00A717CB"/>
    <w:rsid w:val="00A73352"/>
    <w:rsid w:val="00A7409D"/>
    <w:rsid w:val="00A74546"/>
    <w:rsid w:val="00A7508E"/>
    <w:rsid w:val="00A75204"/>
    <w:rsid w:val="00A756B1"/>
    <w:rsid w:val="00A75AA5"/>
    <w:rsid w:val="00A77274"/>
    <w:rsid w:val="00A800C6"/>
    <w:rsid w:val="00A82D05"/>
    <w:rsid w:val="00A82D7A"/>
    <w:rsid w:val="00A82F33"/>
    <w:rsid w:val="00A8354F"/>
    <w:rsid w:val="00A84D1B"/>
    <w:rsid w:val="00A84D47"/>
    <w:rsid w:val="00A8580E"/>
    <w:rsid w:val="00A85829"/>
    <w:rsid w:val="00A86341"/>
    <w:rsid w:val="00A86760"/>
    <w:rsid w:val="00A90113"/>
    <w:rsid w:val="00A90BA2"/>
    <w:rsid w:val="00A91095"/>
    <w:rsid w:val="00A91D55"/>
    <w:rsid w:val="00A91FDD"/>
    <w:rsid w:val="00A93620"/>
    <w:rsid w:val="00A93A38"/>
    <w:rsid w:val="00A95B3A"/>
    <w:rsid w:val="00A95CDE"/>
    <w:rsid w:val="00A96972"/>
    <w:rsid w:val="00A96B40"/>
    <w:rsid w:val="00A96F65"/>
    <w:rsid w:val="00AA020F"/>
    <w:rsid w:val="00AA1323"/>
    <w:rsid w:val="00AA27A7"/>
    <w:rsid w:val="00AA4FA3"/>
    <w:rsid w:val="00AA53BE"/>
    <w:rsid w:val="00AA5773"/>
    <w:rsid w:val="00AA624C"/>
    <w:rsid w:val="00AA6A16"/>
    <w:rsid w:val="00AA6B54"/>
    <w:rsid w:val="00AA72AA"/>
    <w:rsid w:val="00AA7581"/>
    <w:rsid w:val="00AA7CFB"/>
    <w:rsid w:val="00AB024B"/>
    <w:rsid w:val="00AB03EC"/>
    <w:rsid w:val="00AB1223"/>
    <w:rsid w:val="00AB2683"/>
    <w:rsid w:val="00AB2A3B"/>
    <w:rsid w:val="00AB3BC1"/>
    <w:rsid w:val="00AB4F6B"/>
    <w:rsid w:val="00AB5A7B"/>
    <w:rsid w:val="00AB5C02"/>
    <w:rsid w:val="00AB769B"/>
    <w:rsid w:val="00AB7F68"/>
    <w:rsid w:val="00AC0B64"/>
    <w:rsid w:val="00AC19F2"/>
    <w:rsid w:val="00AC1A48"/>
    <w:rsid w:val="00AC226D"/>
    <w:rsid w:val="00AC24D8"/>
    <w:rsid w:val="00AC25E6"/>
    <w:rsid w:val="00AC2DB9"/>
    <w:rsid w:val="00AC356A"/>
    <w:rsid w:val="00AC6245"/>
    <w:rsid w:val="00AC6BCE"/>
    <w:rsid w:val="00AC7F36"/>
    <w:rsid w:val="00AD1C22"/>
    <w:rsid w:val="00AD28E1"/>
    <w:rsid w:val="00AD2DB3"/>
    <w:rsid w:val="00AD2E54"/>
    <w:rsid w:val="00AD33B1"/>
    <w:rsid w:val="00AD34CD"/>
    <w:rsid w:val="00AD3722"/>
    <w:rsid w:val="00AD3C11"/>
    <w:rsid w:val="00AD4B14"/>
    <w:rsid w:val="00AD4DDE"/>
    <w:rsid w:val="00AD556C"/>
    <w:rsid w:val="00AD5628"/>
    <w:rsid w:val="00AD6C45"/>
    <w:rsid w:val="00AD6CAC"/>
    <w:rsid w:val="00AD79ED"/>
    <w:rsid w:val="00AD7E43"/>
    <w:rsid w:val="00AE05A7"/>
    <w:rsid w:val="00AE0F8A"/>
    <w:rsid w:val="00AE1CB3"/>
    <w:rsid w:val="00AE278F"/>
    <w:rsid w:val="00AE2899"/>
    <w:rsid w:val="00AE39FB"/>
    <w:rsid w:val="00AE3C5A"/>
    <w:rsid w:val="00AE42C9"/>
    <w:rsid w:val="00AE46B4"/>
    <w:rsid w:val="00AE46B7"/>
    <w:rsid w:val="00AE67D8"/>
    <w:rsid w:val="00AE6CD9"/>
    <w:rsid w:val="00AE763E"/>
    <w:rsid w:val="00AE787C"/>
    <w:rsid w:val="00AF0323"/>
    <w:rsid w:val="00AF08F4"/>
    <w:rsid w:val="00AF0E93"/>
    <w:rsid w:val="00AF21B1"/>
    <w:rsid w:val="00AF2638"/>
    <w:rsid w:val="00AF2C49"/>
    <w:rsid w:val="00AF3A68"/>
    <w:rsid w:val="00AF4448"/>
    <w:rsid w:val="00AF77F3"/>
    <w:rsid w:val="00AF7924"/>
    <w:rsid w:val="00B00558"/>
    <w:rsid w:val="00B00875"/>
    <w:rsid w:val="00B00AB0"/>
    <w:rsid w:val="00B00F67"/>
    <w:rsid w:val="00B01A0B"/>
    <w:rsid w:val="00B01CD7"/>
    <w:rsid w:val="00B0430A"/>
    <w:rsid w:val="00B0438F"/>
    <w:rsid w:val="00B04A52"/>
    <w:rsid w:val="00B04AD7"/>
    <w:rsid w:val="00B04DDE"/>
    <w:rsid w:val="00B05448"/>
    <w:rsid w:val="00B05A91"/>
    <w:rsid w:val="00B06499"/>
    <w:rsid w:val="00B06A15"/>
    <w:rsid w:val="00B06C7D"/>
    <w:rsid w:val="00B06D27"/>
    <w:rsid w:val="00B075A4"/>
    <w:rsid w:val="00B07D5F"/>
    <w:rsid w:val="00B1002D"/>
    <w:rsid w:val="00B10602"/>
    <w:rsid w:val="00B109CC"/>
    <w:rsid w:val="00B10BB3"/>
    <w:rsid w:val="00B1219A"/>
    <w:rsid w:val="00B1308F"/>
    <w:rsid w:val="00B1406C"/>
    <w:rsid w:val="00B1490E"/>
    <w:rsid w:val="00B15591"/>
    <w:rsid w:val="00B155DF"/>
    <w:rsid w:val="00B16917"/>
    <w:rsid w:val="00B16BAF"/>
    <w:rsid w:val="00B171EB"/>
    <w:rsid w:val="00B172C1"/>
    <w:rsid w:val="00B178AC"/>
    <w:rsid w:val="00B205CF"/>
    <w:rsid w:val="00B206EA"/>
    <w:rsid w:val="00B20F17"/>
    <w:rsid w:val="00B2156A"/>
    <w:rsid w:val="00B21C93"/>
    <w:rsid w:val="00B232F0"/>
    <w:rsid w:val="00B23CED"/>
    <w:rsid w:val="00B243D4"/>
    <w:rsid w:val="00B24908"/>
    <w:rsid w:val="00B27688"/>
    <w:rsid w:val="00B30B4C"/>
    <w:rsid w:val="00B339F1"/>
    <w:rsid w:val="00B3447F"/>
    <w:rsid w:val="00B34FBE"/>
    <w:rsid w:val="00B371B3"/>
    <w:rsid w:val="00B41A6F"/>
    <w:rsid w:val="00B4288D"/>
    <w:rsid w:val="00B42E7C"/>
    <w:rsid w:val="00B44254"/>
    <w:rsid w:val="00B44779"/>
    <w:rsid w:val="00B45BA5"/>
    <w:rsid w:val="00B45CB6"/>
    <w:rsid w:val="00B45F26"/>
    <w:rsid w:val="00B46C2F"/>
    <w:rsid w:val="00B47C3F"/>
    <w:rsid w:val="00B47DF8"/>
    <w:rsid w:val="00B50D34"/>
    <w:rsid w:val="00B514AB"/>
    <w:rsid w:val="00B516A3"/>
    <w:rsid w:val="00B52303"/>
    <w:rsid w:val="00B528BF"/>
    <w:rsid w:val="00B562C6"/>
    <w:rsid w:val="00B56A04"/>
    <w:rsid w:val="00B60BDB"/>
    <w:rsid w:val="00B60EB3"/>
    <w:rsid w:val="00B62E3E"/>
    <w:rsid w:val="00B6449A"/>
    <w:rsid w:val="00B65199"/>
    <w:rsid w:val="00B65845"/>
    <w:rsid w:val="00B659B7"/>
    <w:rsid w:val="00B66923"/>
    <w:rsid w:val="00B67AC2"/>
    <w:rsid w:val="00B704D5"/>
    <w:rsid w:val="00B70C83"/>
    <w:rsid w:val="00B7165E"/>
    <w:rsid w:val="00B71C1C"/>
    <w:rsid w:val="00B73996"/>
    <w:rsid w:val="00B73EC4"/>
    <w:rsid w:val="00B75CB3"/>
    <w:rsid w:val="00B7612A"/>
    <w:rsid w:val="00B82BF0"/>
    <w:rsid w:val="00B852F8"/>
    <w:rsid w:val="00B86C0A"/>
    <w:rsid w:val="00B86F07"/>
    <w:rsid w:val="00B87595"/>
    <w:rsid w:val="00B90A2A"/>
    <w:rsid w:val="00B92159"/>
    <w:rsid w:val="00B93B23"/>
    <w:rsid w:val="00B93D35"/>
    <w:rsid w:val="00B93E6B"/>
    <w:rsid w:val="00B9430A"/>
    <w:rsid w:val="00B94C98"/>
    <w:rsid w:val="00B957C3"/>
    <w:rsid w:val="00B975A4"/>
    <w:rsid w:val="00B97729"/>
    <w:rsid w:val="00BA0644"/>
    <w:rsid w:val="00BA18A0"/>
    <w:rsid w:val="00BA2D82"/>
    <w:rsid w:val="00BA408E"/>
    <w:rsid w:val="00BA4165"/>
    <w:rsid w:val="00BA438C"/>
    <w:rsid w:val="00BA4944"/>
    <w:rsid w:val="00BA4973"/>
    <w:rsid w:val="00BA4A9D"/>
    <w:rsid w:val="00BA616A"/>
    <w:rsid w:val="00BA70A7"/>
    <w:rsid w:val="00BA7F22"/>
    <w:rsid w:val="00BA7F46"/>
    <w:rsid w:val="00BB05EC"/>
    <w:rsid w:val="00BB0681"/>
    <w:rsid w:val="00BB10D3"/>
    <w:rsid w:val="00BB17C1"/>
    <w:rsid w:val="00BB2131"/>
    <w:rsid w:val="00BB23B2"/>
    <w:rsid w:val="00BB449E"/>
    <w:rsid w:val="00BB47B0"/>
    <w:rsid w:val="00BB48CC"/>
    <w:rsid w:val="00BB496F"/>
    <w:rsid w:val="00BB5188"/>
    <w:rsid w:val="00BB5795"/>
    <w:rsid w:val="00BB6C61"/>
    <w:rsid w:val="00BB787A"/>
    <w:rsid w:val="00BC1C5A"/>
    <w:rsid w:val="00BC379F"/>
    <w:rsid w:val="00BC380D"/>
    <w:rsid w:val="00BC3A40"/>
    <w:rsid w:val="00BC526E"/>
    <w:rsid w:val="00BD0C2F"/>
    <w:rsid w:val="00BD0EB8"/>
    <w:rsid w:val="00BD16C6"/>
    <w:rsid w:val="00BD1718"/>
    <w:rsid w:val="00BD17EE"/>
    <w:rsid w:val="00BD2CEF"/>
    <w:rsid w:val="00BD39BA"/>
    <w:rsid w:val="00BD3D1E"/>
    <w:rsid w:val="00BD4EED"/>
    <w:rsid w:val="00BD62AC"/>
    <w:rsid w:val="00BD67A2"/>
    <w:rsid w:val="00BD7A73"/>
    <w:rsid w:val="00BD7D65"/>
    <w:rsid w:val="00BE05AC"/>
    <w:rsid w:val="00BE0BDB"/>
    <w:rsid w:val="00BE2145"/>
    <w:rsid w:val="00BE3047"/>
    <w:rsid w:val="00BE3085"/>
    <w:rsid w:val="00BE339C"/>
    <w:rsid w:val="00BE36DD"/>
    <w:rsid w:val="00BE36E8"/>
    <w:rsid w:val="00BE382E"/>
    <w:rsid w:val="00BE6306"/>
    <w:rsid w:val="00BE677C"/>
    <w:rsid w:val="00BE7BC0"/>
    <w:rsid w:val="00BE7D0B"/>
    <w:rsid w:val="00BF1C1A"/>
    <w:rsid w:val="00BF1C69"/>
    <w:rsid w:val="00BF29F5"/>
    <w:rsid w:val="00BF3055"/>
    <w:rsid w:val="00BF32EE"/>
    <w:rsid w:val="00BF39E1"/>
    <w:rsid w:val="00BF3F90"/>
    <w:rsid w:val="00BF47A5"/>
    <w:rsid w:val="00BF509D"/>
    <w:rsid w:val="00C0004B"/>
    <w:rsid w:val="00C00870"/>
    <w:rsid w:val="00C01321"/>
    <w:rsid w:val="00C02DA2"/>
    <w:rsid w:val="00C0312C"/>
    <w:rsid w:val="00C04FE9"/>
    <w:rsid w:val="00C05508"/>
    <w:rsid w:val="00C0680F"/>
    <w:rsid w:val="00C0721E"/>
    <w:rsid w:val="00C077C2"/>
    <w:rsid w:val="00C10163"/>
    <w:rsid w:val="00C119C9"/>
    <w:rsid w:val="00C127DB"/>
    <w:rsid w:val="00C12A10"/>
    <w:rsid w:val="00C12C19"/>
    <w:rsid w:val="00C12D3C"/>
    <w:rsid w:val="00C12DD6"/>
    <w:rsid w:val="00C13725"/>
    <w:rsid w:val="00C13F9F"/>
    <w:rsid w:val="00C14882"/>
    <w:rsid w:val="00C1498E"/>
    <w:rsid w:val="00C1642A"/>
    <w:rsid w:val="00C2006C"/>
    <w:rsid w:val="00C202DC"/>
    <w:rsid w:val="00C2108F"/>
    <w:rsid w:val="00C22BD7"/>
    <w:rsid w:val="00C2323E"/>
    <w:rsid w:val="00C23824"/>
    <w:rsid w:val="00C24207"/>
    <w:rsid w:val="00C25104"/>
    <w:rsid w:val="00C276EB"/>
    <w:rsid w:val="00C27B99"/>
    <w:rsid w:val="00C27FEF"/>
    <w:rsid w:val="00C306BB"/>
    <w:rsid w:val="00C311CF"/>
    <w:rsid w:val="00C31DBE"/>
    <w:rsid w:val="00C32104"/>
    <w:rsid w:val="00C323EE"/>
    <w:rsid w:val="00C332CD"/>
    <w:rsid w:val="00C33BFF"/>
    <w:rsid w:val="00C3428B"/>
    <w:rsid w:val="00C34EFF"/>
    <w:rsid w:val="00C35BBE"/>
    <w:rsid w:val="00C35C36"/>
    <w:rsid w:val="00C37296"/>
    <w:rsid w:val="00C378EE"/>
    <w:rsid w:val="00C37D8E"/>
    <w:rsid w:val="00C4055D"/>
    <w:rsid w:val="00C431A1"/>
    <w:rsid w:val="00C442B9"/>
    <w:rsid w:val="00C45098"/>
    <w:rsid w:val="00C45593"/>
    <w:rsid w:val="00C45596"/>
    <w:rsid w:val="00C45AF6"/>
    <w:rsid w:val="00C46446"/>
    <w:rsid w:val="00C46D99"/>
    <w:rsid w:val="00C479BF"/>
    <w:rsid w:val="00C47AC0"/>
    <w:rsid w:val="00C50073"/>
    <w:rsid w:val="00C50B47"/>
    <w:rsid w:val="00C51068"/>
    <w:rsid w:val="00C51C87"/>
    <w:rsid w:val="00C52177"/>
    <w:rsid w:val="00C5335F"/>
    <w:rsid w:val="00C563BA"/>
    <w:rsid w:val="00C57BE4"/>
    <w:rsid w:val="00C57E1E"/>
    <w:rsid w:val="00C6072A"/>
    <w:rsid w:val="00C60A27"/>
    <w:rsid w:val="00C6189E"/>
    <w:rsid w:val="00C61D8A"/>
    <w:rsid w:val="00C621DB"/>
    <w:rsid w:val="00C6229B"/>
    <w:rsid w:val="00C6242E"/>
    <w:rsid w:val="00C62F70"/>
    <w:rsid w:val="00C63A7C"/>
    <w:rsid w:val="00C64304"/>
    <w:rsid w:val="00C647C4"/>
    <w:rsid w:val="00C65DC4"/>
    <w:rsid w:val="00C65DE7"/>
    <w:rsid w:val="00C66F08"/>
    <w:rsid w:val="00C672CB"/>
    <w:rsid w:val="00C71F53"/>
    <w:rsid w:val="00C729CF"/>
    <w:rsid w:val="00C734DF"/>
    <w:rsid w:val="00C7380B"/>
    <w:rsid w:val="00C741FB"/>
    <w:rsid w:val="00C74F3B"/>
    <w:rsid w:val="00C75A2A"/>
    <w:rsid w:val="00C75DBC"/>
    <w:rsid w:val="00C769BD"/>
    <w:rsid w:val="00C76BA8"/>
    <w:rsid w:val="00C774BE"/>
    <w:rsid w:val="00C80AE4"/>
    <w:rsid w:val="00C81444"/>
    <w:rsid w:val="00C825DD"/>
    <w:rsid w:val="00C8329F"/>
    <w:rsid w:val="00C851D3"/>
    <w:rsid w:val="00C85E2E"/>
    <w:rsid w:val="00C85FDB"/>
    <w:rsid w:val="00C8656D"/>
    <w:rsid w:val="00C866C8"/>
    <w:rsid w:val="00C87AEC"/>
    <w:rsid w:val="00C87B05"/>
    <w:rsid w:val="00C87C9E"/>
    <w:rsid w:val="00C901CF"/>
    <w:rsid w:val="00C90F91"/>
    <w:rsid w:val="00C91895"/>
    <w:rsid w:val="00C921FB"/>
    <w:rsid w:val="00C933DA"/>
    <w:rsid w:val="00C935A7"/>
    <w:rsid w:val="00C94021"/>
    <w:rsid w:val="00C95227"/>
    <w:rsid w:val="00C95B87"/>
    <w:rsid w:val="00C95D51"/>
    <w:rsid w:val="00C96A85"/>
    <w:rsid w:val="00C96D14"/>
    <w:rsid w:val="00CA0C55"/>
    <w:rsid w:val="00CA1A42"/>
    <w:rsid w:val="00CA1BA7"/>
    <w:rsid w:val="00CA23DE"/>
    <w:rsid w:val="00CA380B"/>
    <w:rsid w:val="00CA4365"/>
    <w:rsid w:val="00CA67F5"/>
    <w:rsid w:val="00CA7790"/>
    <w:rsid w:val="00CA7A83"/>
    <w:rsid w:val="00CB06F2"/>
    <w:rsid w:val="00CB1481"/>
    <w:rsid w:val="00CB2A8B"/>
    <w:rsid w:val="00CB3007"/>
    <w:rsid w:val="00CB30E0"/>
    <w:rsid w:val="00CB3F9F"/>
    <w:rsid w:val="00CB5B7E"/>
    <w:rsid w:val="00CB714C"/>
    <w:rsid w:val="00CB763B"/>
    <w:rsid w:val="00CC0F95"/>
    <w:rsid w:val="00CC1486"/>
    <w:rsid w:val="00CC18F5"/>
    <w:rsid w:val="00CC1F9C"/>
    <w:rsid w:val="00CC22AD"/>
    <w:rsid w:val="00CC29B7"/>
    <w:rsid w:val="00CC4137"/>
    <w:rsid w:val="00CC4772"/>
    <w:rsid w:val="00CC5279"/>
    <w:rsid w:val="00CC6D13"/>
    <w:rsid w:val="00CC73C4"/>
    <w:rsid w:val="00CC76DA"/>
    <w:rsid w:val="00CD0734"/>
    <w:rsid w:val="00CD084E"/>
    <w:rsid w:val="00CD11D3"/>
    <w:rsid w:val="00CD2F70"/>
    <w:rsid w:val="00CD35E3"/>
    <w:rsid w:val="00CD4B48"/>
    <w:rsid w:val="00CD63CE"/>
    <w:rsid w:val="00CD6F28"/>
    <w:rsid w:val="00CD704D"/>
    <w:rsid w:val="00CD7322"/>
    <w:rsid w:val="00CD737A"/>
    <w:rsid w:val="00CD7844"/>
    <w:rsid w:val="00CD7863"/>
    <w:rsid w:val="00CD78B8"/>
    <w:rsid w:val="00CD7BEF"/>
    <w:rsid w:val="00CE0559"/>
    <w:rsid w:val="00CE0D9B"/>
    <w:rsid w:val="00CE17B7"/>
    <w:rsid w:val="00CE1AC7"/>
    <w:rsid w:val="00CE271F"/>
    <w:rsid w:val="00CE2F9B"/>
    <w:rsid w:val="00CE39E3"/>
    <w:rsid w:val="00CE3B0A"/>
    <w:rsid w:val="00CE5FF3"/>
    <w:rsid w:val="00CE6645"/>
    <w:rsid w:val="00CE765A"/>
    <w:rsid w:val="00CE7990"/>
    <w:rsid w:val="00CE7A3A"/>
    <w:rsid w:val="00CE7BC1"/>
    <w:rsid w:val="00CF1DE1"/>
    <w:rsid w:val="00CF1EE8"/>
    <w:rsid w:val="00CF278F"/>
    <w:rsid w:val="00CF31DF"/>
    <w:rsid w:val="00CF33B2"/>
    <w:rsid w:val="00CF3682"/>
    <w:rsid w:val="00CF37A3"/>
    <w:rsid w:val="00CF3C0C"/>
    <w:rsid w:val="00CF3F72"/>
    <w:rsid w:val="00CF4146"/>
    <w:rsid w:val="00CF4C2B"/>
    <w:rsid w:val="00CF64BE"/>
    <w:rsid w:val="00CF6FBD"/>
    <w:rsid w:val="00CF7E4B"/>
    <w:rsid w:val="00D00174"/>
    <w:rsid w:val="00D008B3"/>
    <w:rsid w:val="00D015B2"/>
    <w:rsid w:val="00D01B2C"/>
    <w:rsid w:val="00D028B6"/>
    <w:rsid w:val="00D034E5"/>
    <w:rsid w:val="00D03BC1"/>
    <w:rsid w:val="00D03E76"/>
    <w:rsid w:val="00D055CB"/>
    <w:rsid w:val="00D062E2"/>
    <w:rsid w:val="00D068F6"/>
    <w:rsid w:val="00D06FB0"/>
    <w:rsid w:val="00D107C1"/>
    <w:rsid w:val="00D11103"/>
    <w:rsid w:val="00D11499"/>
    <w:rsid w:val="00D12878"/>
    <w:rsid w:val="00D12B30"/>
    <w:rsid w:val="00D1466A"/>
    <w:rsid w:val="00D15796"/>
    <w:rsid w:val="00D1591B"/>
    <w:rsid w:val="00D15F89"/>
    <w:rsid w:val="00D17781"/>
    <w:rsid w:val="00D17951"/>
    <w:rsid w:val="00D17D1F"/>
    <w:rsid w:val="00D201A4"/>
    <w:rsid w:val="00D205F1"/>
    <w:rsid w:val="00D20ACD"/>
    <w:rsid w:val="00D213C7"/>
    <w:rsid w:val="00D21AF6"/>
    <w:rsid w:val="00D21DC6"/>
    <w:rsid w:val="00D22738"/>
    <w:rsid w:val="00D23F6D"/>
    <w:rsid w:val="00D27DE9"/>
    <w:rsid w:val="00D27EFA"/>
    <w:rsid w:val="00D30DC2"/>
    <w:rsid w:val="00D310AF"/>
    <w:rsid w:val="00D313EE"/>
    <w:rsid w:val="00D314F1"/>
    <w:rsid w:val="00D3171C"/>
    <w:rsid w:val="00D31D5F"/>
    <w:rsid w:val="00D329C6"/>
    <w:rsid w:val="00D3321F"/>
    <w:rsid w:val="00D33691"/>
    <w:rsid w:val="00D33736"/>
    <w:rsid w:val="00D34F34"/>
    <w:rsid w:val="00D352AE"/>
    <w:rsid w:val="00D37150"/>
    <w:rsid w:val="00D401FC"/>
    <w:rsid w:val="00D417BD"/>
    <w:rsid w:val="00D41DDE"/>
    <w:rsid w:val="00D42784"/>
    <w:rsid w:val="00D448AF"/>
    <w:rsid w:val="00D45D88"/>
    <w:rsid w:val="00D461CE"/>
    <w:rsid w:val="00D46FAE"/>
    <w:rsid w:val="00D46FF6"/>
    <w:rsid w:val="00D526B1"/>
    <w:rsid w:val="00D52880"/>
    <w:rsid w:val="00D541BF"/>
    <w:rsid w:val="00D54914"/>
    <w:rsid w:val="00D55794"/>
    <w:rsid w:val="00D55C4E"/>
    <w:rsid w:val="00D56D5D"/>
    <w:rsid w:val="00D5781E"/>
    <w:rsid w:val="00D578AB"/>
    <w:rsid w:val="00D60487"/>
    <w:rsid w:val="00D604A0"/>
    <w:rsid w:val="00D61484"/>
    <w:rsid w:val="00D61DCC"/>
    <w:rsid w:val="00D62065"/>
    <w:rsid w:val="00D6320F"/>
    <w:rsid w:val="00D63D31"/>
    <w:rsid w:val="00D6442E"/>
    <w:rsid w:val="00D647FE"/>
    <w:rsid w:val="00D65D66"/>
    <w:rsid w:val="00D66222"/>
    <w:rsid w:val="00D66DD2"/>
    <w:rsid w:val="00D6750A"/>
    <w:rsid w:val="00D677D7"/>
    <w:rsid w:val="00D70875"/>
    <w:rsid w:val="00D7272B"/>
    <w:rsid w:val="00D733D2"/>
    <w:rsid w:val="00D733DB"/>
    <w:rsid w:val="00D77823"/>
    <w:rsid w:val="00D80729"/>
    <w:rsid w:val="00D81D7B"/>
    <w:rsid w:val="00D82FD0"/>
    <w:rsid w:val="00D84435"/>
    <w:rsid w:val="00D84BA4"/>
    <w:rsid w:val="00D84C9A"/>
    <w:rsid w:val="00D85469"/>
    <w:rsid w:val="00D8617F"/>
    <w:rsid w:val="00D86AFF"/>
    <w:rsid w:val="00D926DD"/>
    <w:rsid w:val="00D937AB"/>
    <w:rsid w:val="00D94016"/>
    <w:rsid w:val="00D940BA"/>
    <w:rsid w:val="00D94589"/>
    <w:rsid w:val="00D96EEB"/>
    <w:rsid w:val="00D97F66"/>
    <w:rsid w:val="00DA0155"/>
    <w:rsid w:val="00DA092B"/>
    <w:rsid w:val="00DA10B0"/>
    <w:rsid w:val="00DA18E4"/>
    <w:rsid w:val="00DA2A6C"/>
    <w:rsid w:val="00DA323D"/>
    <w:rsid w:val="00DA32AD"/>
    <w:rsid w:val="00DA4AB0"/>
    <w:rsid w:val="00DA4E50"/>
    <w:rsid w:val="00DA527D"/>
    <w:rsid w:val="00DA58CE"/>
    <w:rsid w:val="00DA5B92"/>
    <w:rsid w:val="00DA62C1"/>
    <w:rsid w:val="00DA6AF4"/>
    <w:rsid w:val="00DB057C"/>
    <w:rsid w:val="00DB25E9"/>
    <w:rsid w:val="00DB4A17"/>
    <w:rsid w:val="00DB4BBC"/>
    <w:rsid w:val="00DB5007"/>
    <w:rsid w:val="00DB51E4"/>
    <w:rsid w:val="00DB52F7"/>
    <w:rsid w:val="00DB53F9"/>
    <w:rsid w:val="00DB6436"/>
    <w:rsid w:val="00DB7387"/>
    <w:rsid w:val="00DC2961"/>
    <w:rsid w:val="00DC2B66"/>
    <w:rsid w:val="00DC2DF9"/>
    <w:rsid w:val="00DC3683"/>
    <w:rsid w:val="00DC4827"/>
    <w:rsid w:val="00DC498B"/>
    <w:rsid w:val="00DC52B4"/>
    <w:rsid w:val="00DC6639"/>
    <w:rsid w:val="00DC686D"/>
    <w:rsid w:val="00DC6C2F"/>
    <w:rsid w:val="00DC70D0"/>
    <w:rsid w:val="00DD0180"/>
    <w:rsid w:val="00DD17FC"/>
    <w:rsid w:val="00DD1C8E"/>
    <w:rsid w:val="00DD1CA5"/>
    <w:rsid w:val="00DD1F79"/>
    <w:rsid w:val="00DD389B"/>
    <w:rsid w:val="00DD3FD1"/>
    <w:rsid w:val="00DD4052"/>
    <w:rsid w:val="00DD4FAC"/>
    <w:rsid w:val="00DD55ED"/>
    <w:rsid w:val="00DD5947"/>
    <w:rsid w:val="00DD5B9B"/>
    <w:rsid w:val="00DD5C11"/>
    <w:rsid w:val="00DE013D"/>
    <w:rsid w:val="00DE29E4"/>
    <w:rsid w:val="00DE3430"/>
    <w:rsid w:val="00DE3E53"/>
    <w:rsid w:val="00DE4C46"/>
    <w:rsid w:val="00DE58A2"/>
    <w:rsid w:val="00DE6016"/>
    <w:rsid w:val="00DE683F"/>
    <w:rsid w:val="00DE7A6E"/>
    <w:rsid w:val="00DE7B41"/>
    <w:rsid w:val="00DF0D93"/>
    <w:rsid w:val="00DF0F7A"/>
    <w:rsid w:val="00DF1556"/>
    <w:rsid w:val="00DF1F2A"/>
    <w:rsid w:val="00DF2225"/>
    <w:rsid w:val="00DF24FC"/>
    <w:rsid w:val="00DF2A19"/>
    <w:rsid w:val="00DF3C86"/>
    <w:rsid w:val="00DF45C1"/>
    <w:rsid w:val="00DF60E4"/>
    <w:rsid w:val="00DF6D12"/>
    <w:rsid w:val="00DF6E02"/>
    <w:rsid w:val="00DF762F"/>
    <w:rsid w:val="00DF7811"/>
    <w:rsid w:val="00DF7F8A"/>
    <w:rsid w:val="00E0003A"/>
    <w:rsid w:val="00E00104"/>
    <w:rsid w:val="00E011CB"/>
    <w:rsid w:val="00E01669"/>
    <w:rsid w:val="00E016F4"/>
    <w:rsid w:val="00E019E3"/>
    <w:rsid w:val="00E01A82"/>
    <w:rsid w:val="00E01C00"/>
    <w:rsid w:val="00E02C36"/>
    <w:rsid w:val="00E03659"/>
    <w:rsid w:val="00E0373F"/>
    <w:rsid w:val="00E0480E"/>
    <w:rsid w:val="00E067F5"/>
    <w:rsid w:val="00E07334"/>
    <w:rsid w:val="00E07FC0"/>
    <w:rsid w:val="00E1145E"/>
    <w:rsid w:val="00E1165D"/>
    <w:rsid w:val="00E11852"/>
    <w:rsid w:val="00E141DC"/>
    <w:rsid w:val="00E1575C"/>
    <w:rsid w:val="00E15D65"/>
    <w:rsid w:val="00E16026"/>
    <w:rsid w:val="00E1678D"/>
    <w:rsid w:val="00E16D27"/>
    <w:rsid w:val="00E17F3A"/>
    <w:rsid w:val="00E20542"/>
    <w:rsid w:val="00E20662"/>
    <w:rsid w:val="00E2111F"/>
    <w:rsid w:val="00E215BD"/>
    <w:rsid w:val="00E22309"/>
    <w:rsid w:val="00E22FDE"/>
    <w:rsid w:val="00E24C0D"/>
    <w:rsid w:val="00E2598F"/>
    <w:rsid w:val="00E27659"/>
    <w:rsid w:val="00E30DE7"/>
    <w:rsid w:val="00E30FDB"/>
    <w:rsid w:val="00E31176"/>
    <w:rsid w:val="00E320C4"/>
    <w:rsid w:val="00E32207"/>
    <w:rsid w:val="00E33093"/>
    <w:rsid w:val="00E33E40"/>
    <w:rsid w:val="00E351EE"/>
    <w:rsid w:val="00E36C21"/>
    <w:rsid w:val="00E4067B"/>
    <w:rsid w:val="00E40FF9"/>
    <w:rsid w:val="00E4276C"/>
    <w:rsid w:val="00E430AC"/>
    <w:rsid w:val="00E4316A"/>
    <w:rsid w:val="00E441C8"/>
    <w:rsid w:val="00E441EA"/>
    <w:rsid w:val="00E44559"/>
    <w:rsid w:val="00E44815"/>
    <w:rsid w:val="00E44B85"/>
    <w:rsid w:val="00E4568C"/>
    <w:rsid w:val="00E4632E"/>
    <w:rsid w:val="00E4692E"/>
    <w:rsid w:val="00E47385"/>
    <w:rsid w:val="00E47421"/>
    <w:rsid w:val="00E4787B"/>
    <w:rsid w:val="00E50C79"/>
    <w:rsid w:val="00E50EA7"/>
    <w:rsid w:val="00E51610"/>
    <w:rsid w:val="00E51F36"/>
    <w:rsid w:val="00E523FE"/>
    <w:rsid w:val="00E528AB"/>
    <w:rsid w:val="00E52969"/>
    <w:rsid w:val="00E53CD0"/>
    <w:rsid w:val="00E559F1"/>
    <w:rsid w:val="00E55D32"/>
    <w:rsid w:val="00E57F66"/>
    <w:rsid w:val="00E611C7"/>
    <w:rsid w:val="00E6187C"/>
    <w:rsid w:val="00E62100"/>
    <w:rsid w:val="00E62D29"/>
    <w:rsid w:val="00E63D11"/>
    <w:rsid w:val="00E64568"/>
    <w:rsid w:val="00E65059"/>
    <w:rsid w:val="00E6569C"/>
    <w:rsid w:val="00E65941"/>
    <w:rsid w:val="00E66F70"/>
    <w:rsid w:val="00E67167"/>
    <w:rsid w:val="00E6719E"/>
    <w:rsid w:val="00E67CDF"/>
    <w:rsid w:val="00E72516"/>
    <w:rsid w:val="00E72E00"/>
    <w:rsid w:val="00E73265"/>
    <w:rsid w:val="00E743ED"/>
    <w:rsid w:val="00E74519"/>
    <w:rsid w:val="00E75F46"/>
    <w:rsid w:val="00E76606"/>
    <w:rsid w:val="00E77058"/>
    <w:rsid w:val="00E81984"/>
    <w:rsid w:val="00E82E5A"/>
    <w:rsid w:val="00E833BA"/>
    <w:rsid w:val="00E85D2D"/>
    <w:rsid w:val="00E85FE9"/>
    <w:rsid w:val="00E8655C"/>
    <w:rsid w:val="00E8686A"/>
    <w:rsid w:val="00E869CF"/>
    <w:rsid w:val="00E87B4A"/>
    <w:rsid w:val="00E87DFF"/>
    <w:rsid w:val="00E91029"/>
    <w:rsid w:val="00E91072"/>
    <w:rsid w:val="00E92741"/>
    <w:rsid w:val="00E93329"/>
    <w:rsid w:val="00E93D2F"/>
    <w:rsid w:val="00E94F62"/>
    <w:rsid w:val="00E9743B"/>
    <w:rsid w:val="00E976FC"/>
    <w:rsid w:val="00E977E8"/>
    <w:rsid w:val="00E97DA8"/>
    <w:rsid w:val="00EA0591"/>
    <w:rsid w:val="00EA1044"/>
    <w:rsid w:val="00EA1102"/>
    <w:rsid w:val="00EA1C63"/>
    <w:rsid w:val="00EA2034"/>
    <w:rsid w:val="00EA23BF"/>
    <w:rsid w:val="00EA23FE"/>
    <w:rsid w:val="00EA27DE"/>
    <w:rsid w:val="00EA302D"/>
    <w:rsid w:val="00EA49FB"/>
    <w:rsid w:val="00EA74D2"/>
    <w:rsid w:val="00EB1398"/>
    <w:rsid w:val="00EB15C2"/>
    <w:rsid w:val="00EB1818"/>
    <w:rsid w:val="00EB1DFA"/>
    <w:rsid w:val="00EB2085"/>
    <w:rsid w:val="00EB2D7E"/>
    <w:rsid w:val="00EB30EB"/>
    <w:rsid w:val="00EB3A76"/>
    <w:rsid w:val="00EB3E7C"/>
    <w:rsid w:val="00EB6187"/>
    <w:rsid w:val="00EB62A6"/>
    <w:rsid w:val="00EB684A"/>
    <w:rsid w:val="00EB6B7F"/>
    <w:rsid w:val="00EB78CD"/>
    <w:rsid w:val="00EC08B9"/>
    <w:rsid w:val="00EC232E"/>
    <w:rsid w:val="00EC2616"/>
    <w:rsid w:val="00EC2CC1"/>
    <w:rsid w:val="00EC41AF"/>
    <w:rsid w:val="00EC4F3F"/>
    <w:rsid w:val="00EC4FAD"/>
    <w:rsid w:val="00EC53AE"/>
    <w:rsid w:val="00EC5CB9"/>
    <w:rsid w:val="00EC6019"/>
    <w:rsid w:val="00ED17B5"/>
    <w:rsid w:val="00ED2AE1"/>
    <w:rsid w:val="00ED2DD5"/>
    <w:rsid w:val="00ED2F85"/>
    <w:rsid w:val="00ED31F4"/>
    <w:rsid w:val="00ED39D7"/>
    <w:rsid w:val="00ED3B66"/>
    <w:rsid w:val="00ED4F9D"/>
    <w:rsid w:val="00ED5B93"/>
    <w:rsid w:val="00ED6A13"/>
    <w:rsid w:val="00ED6E6A"/>
    <w:rsid w:val="00EE01CF"/>
    <w:rsid w:val="00EE043B"/>
    <w:rsid w:val="00EE081A"/>
    <w:rsid w:val="00EE08E5"/>
    <w:rsid w:val="00EE11B0"/>
    <w:rsid w:val="00EE15E6"/>
    <w:rsid w:val="00EE1BB1"/>
    <w:rsid w:val="00EE1C32"/>
    <w:rsid w:val="00EE1C3F"/>
    <w:rsid w:val="00EE2438"/>
    <w:rsid w:val="00EE259B"/>
    <w:rsid w:val="00EE3ABB"/>
    <w:rsid w:val="00EE4845"/>
    <w:rsid w:val="00EE4BF4"/>
    <w:rsid w:val="00EE4C4D"/>
    <w:rsid w:val="00EE4CB6"/>
    <w:rsid w:val="00EE4FD6"/>
    <w:rsid w:val="00EE5005"/>
    <w:rsid w:val="00EE5AE3"/>
    <w:rsid w:val="00EE5F50"/>
    <w:rsid w:val="00EE6095"/>
    <w:rsid w:val="00EE68FA"/>
    <w:rsid w:val="00EE69A5"/>
    <w:rsid w:val="00EE69F2"/>
    <w:rsid w:val="00EE7299"/>
    <w:rsid w:val="00EE7478"/>
    <w:rsid w:val="00EE7DBC"/>
    <w:rsid w:val="00EF1363"/>
    <w:rsid w:val="00EF2991"/>
    <w:rsid w:val="00EF3C82"/>
    <w:rsid w:val="00EF48B2"/>
    <w:rsid w:val="00EF4929"/>
    <w:rsid w:val="00EF58FA"/>
    <w:rsid w:val="00EF74BC"/>
    <w:rsid w:val="00EF74E2"/>
    <w:rsid w:val="00EF7ABB"/>
    <w:rsid w:val="00F02706"/>
    <w:rsid w:val="00F02E3D"/>
    <w:rsid w:val="00F043E4"/>
    <w:rsid w:val="00F05791"/>
    <w:rsid w:val="00F071A9"/>
    <w:rsid w:val="00F102B6"/>
    <w:rsid w:val="00F1084E"/>
    <w:rsid w:val="00F10ABB"/>
    <w:rsid w:val="00F10B00"/>
    <w:rsid w:val="00F10B4D"/>
    <w:rsid w:val="00F10C94"/>
    <w:rsid w:val="00F10F95"/>
    <w:rsid w:val="00F11173"/>
    <w:rsid w:val="00F11638"/>
    <w:rsid w:val="00F15EA2"/>
    <w:rsid w:val="00F174CE"/>
    <w:rsid w:val="00F2008F"/>
    <w:rsid w:val="00F20685"/>
    <w:rsid w:val="00F21511"/>
    <w:rsid w:val="00F21C72"/>
    <w:rsid w:val="00F222D0"/>
    <w:rsid w:val="00F22539"/>
    <w:rsid w:val="00F23095"/>
    <w:rsid w:val="00F23383"/>
    <w:rsid w:val="00F24447"/>
    <w:rsid w:val="00F251B9"/>
    <w:rsid w:val="00F25813"/>
    <w:rsid w:val="00F26443"/>
    <w:rsid w:val="00F26458"/>
    <w:rsid w:val="00F271EB"/>
    <w:rsid w:val="00F27741"/>
    <w:rsid w:val="00F279A5"/>
    <w:rsid w:val="00F304ED"/>
    <w:rsid w:val="00F32FBB"/>
    <w:rsid w:val="00F3364B"/>
    <w:rsid w:val="00F33948"/>
    <w:rsid w:val="00F35AE8"/>
    <w:rsid w:val="00F36667"/>
    <w:rsid w:val="00F367FE"/>
    <w:rsid w:val="00F369EC"/>
    <w:rsid w:val="00F425C0"/>
    <w:rsid w:val="00F4455B"/>
    <w:rsid w:val="00F44650"/>
    <w:rsid w:val="00F458EA"/>
    <w:rsid w:val="00F46457"/>
    <w:rsid w:val="00F504FC"/>
    <w:rsid w:val="00F51A30"/>
    <w:rsid w:val="00F53031"/>
    <w:rsid w:val="00F544F3"/>
    <w:rsid w:val="00F546E6"/>
    <w:rsid w:val="00F548A5"/>
    <w:rsid w:val="00F54C65"/>
    <w:rsid w:val="00F55D50"/>
    <w:rsid w:val="00F56D29"/>
    <w:rsid w:val="00F61312"/>
    <w:rsid w:val="00F61E78"/>
    <w:rsid w:val="00F62A4E"/>
    <w:rsid w:val="00F62EF4"/>
    <w:rsid w:val="00F63092"/>
    <w:rsid w:val="00F63A60"/>
    <w:rsid w:val="00F63BBE"/>
    <w:rsid w:val="00F63C3A"/>
    <w:rsid w:val="00F70050"/>
    <w:rsid w:val="00F711BC"/>
    <w:rsid w:val="00F71783"/>
    <w:rsid w:val="00F719B6"/>
    <w:rsid w:val="00F71C69"/>
    <w:rsid w:val="00F7245B"/>
    <w:rsid w:val="00F7298F"/>
    <w:rsid w:val="00F72F8B"/>
    <w:rsid w:val="00F74142"/>
    <w:rsid w:val="00F752A2"/>
    <w:rsid w:val="00F76339"/>
    <w:rsid w:val="00F777CB"/>
    <w:rsid w:val="00F77CB8"/>
    <w:rsid w:val="00F8005F"/>
    <w:rsid w:val="00F81A09"/>
    <w:rsid w:val="00F8249F"/>
    <w:rsid w:val="00F82883"/>
    <w:rsid w:val="00F82ACE"/>
    <w:rsid w:val="00F82D76"/>
    <w:rsid w:val="00F832EF"/>
    <w:rsid w:val="00F83471"/>
    <w:rsid w:val="00F83B6B"/>
    <w:rsid w:val="00F83C73"/>
    <w:rsid w:val="00F84FBE"/>
    <w:rsid w:val="00F854E3"/>
    <w:rsid w:val="00F85589"/>
    <w:rsid w:val="00F868C1"/>
    <w:rsid w:val="00F87C98"/>
    <w:rsid w:val="00F87E97"/>
    <w:rsid w:val="00F90482"/>
    <w:rsid w:val="00F907A9"/>
    <w:rsid w:val="00F90BEF"/>
    <w:rsid w:val="00F93C9C"/>
    <w:rsid w:val="00F95C1F"/>
    <w:rsid w:val="00F9619E"/>
    <w:rsid w:val="00F96FDD"/>
    <w:rsid w:val="00F97127"/>
    <w:rsid w:val="00F97519"/>
    <w:rsid w:val="00F977D4"/>
    <w:rsid w:val="00FA0D8E"/>
    <w:rsid w:val="00FA2B6F"/>
    <w:rsid w:val="00FA4F35"/>
    <w:rsid w:val="00FA4F44"/>
    <w:rsid w:val="00FA5E11"/>
    <w:rsid w:val="00FA690F"/>
    <w:rsid w:val="00FA6CE0"/>
    <w:rsid w:val="00FA6EFD"/>
    <w:rsid w:val="00FA70C5"/>
    <w:rsid w:val="00FA72F9"/>
    <w:rsid w:val="00FB080B"/>
    <w:rsid w:val="00FB11D5"/>
    <w:rsid w:val="00FB21BA"/>
    <w:rsid w:val="00FB2335"/>
    <w:rsid w:val="00FB4738"/>
    <w:rsid w:val="00FB49C7"/>
    <w:rsid w:val="00FB4BC9"/>
    <w:rsid w:val="00FB518B"/>
    <w:rsid w:val="00FB572C"/>
    <w:rsid w:val="00FB5BCB"/>
    <w:rsid w:val="00FB5D37"/>
    <w:rsid w:val="00FB6A32"/>
    <w:rsid w:val="00FB70F9"/>
    <w:rsid w:val="00FB73E9"/>
    <w:rsid w:val="00FB75B5"/>
    <w:rsid w:val="00FB7796"/>
    <w:rsid w:val="00FC08F6"/>
    <w:rsid w:val="00FC0C09"/>
    <w:rsid w:val="00FC178A"/>
    <w:rsid w:val="00FC3193"/>
    <w:rsid w:val="00FC50F0"/>
    <w:rsid w:val="00FC5A5E"/>
    <w:rsid w:val="00FC5B2B"/>
    <w:rsid w:val="00FC62F2"/>
    <w:rsid w:val="00FC64DF"/>
    <w:rsid w:val="00FC667B"/>
    <w:rsid w:val="00FC6A72"/>
    <w:rsid w:val="00FC72C8"/>
    <w:rsid w:val="00FC777F"/>
    <w:rsid w:val="00FD1276"/>
    <w:rsid w:val="00FD2190"/>
    <w:rsid w:val="00FD318F"/>
    <w:rsid w:val="00FD3281"/>
    <w:rsid w:val="00FD33BF"/>
    <w:rsid w:val="00FD477F"/>
    <w:rsid w:val="00FD4F55"/>
    <w:rsid w:val="00FD6521"/>
    <w:rsid w:val="00FD67F9"/>
    <w:rsid w:val="00FD716C"/>
    <w:rsid w:val="00FE2303"/>
    <w:rsid w:val="00FE28C5"/>
    <w:rsid w:val="00FE30C8"/>
    <w:rsid w:val="00FE30F1"/>
    <w:rsid w:val="00FE4D02"/>
    <w:rsid w:val="00FE50C4"/>
    <w:rsid w:val="00FE5DCD"/>
    <w:rsid w:val="00FE5ECE"/>
    <w:rsid w:val="00FE6C2F"/>
    <w:rsid w:val="00FF000D"/>
    <w:rsid w:val="00FF0126"/>
    <w:rsid w:val="00FF101A"/>
    <w:rsid w:val="00FF1C1D"/>
    <w:rsid w:val="00FF2D22"/>
    <w:rsid w:val="00FF34EC"/>
    <w:rsid w:val="00FF3822"/>
    <w:rsid w:val="00FF5B10"/>
    <w:rsid w:val="00FF67E0"/>
    <w:rsid w:val="00FF6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B453CC-6706-48F6-A2BA-6A04B9B2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aliases w:val="H1,Document Header1,Заголов,Загол 2,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
    <w:basedOn w:val="a"/>
    <w:next w:val="a"/>
    <w:link w:val="10"/>
    <w:qFormat/>
    <w:rsid w:val="00351E98"/>
    <w:pPr>
      <w:keepNext/>
      <w:ind w:left="2880" w:hanging="2880"/>
      <w:jc w:val="center"/>
      <w:outlineLvl w:val="0"/>
    </w:pPr>
    <w:rPr>
      <w:b/>
      <w:bCs/>
      <w:sz w:val="44"/>
      <w:szCs w:val="20"/>
    </w:rPr>
  </w:style>
  <w:style w:type="paragraph" w:styleId="2">
    <w:name w:val="heading 2"/>
    <w:aliases w:val="!Разделы документа"/>
    <w:basedOn w:val="a"/>
    <w:next w:val="a"/>
    <w:qFormat/>
    <w:rsid w:val="00CD35E3"/>
    <w:pPr>
      <w:keepNext/>
      <w:spacing w:before="240" w:after="60"/>
      <w:outlineLvl w:val="1"/>
    </w:pPr>
    <w:rPr>
      <w:rFonts w:ascii="Arial" w:hAnsi="Arial" w:cs="Arial"/>
      <w:b/>
      <w:bCs/>
      <w:i/>
      <w:iCs/>
    </w:rPr>
  </w:style>
  <w:style w:type="paragraph" w:styleId="3">
    <w:name w:val="heading 3"/>
    <w:aliases w:val="!Главы документа"/>
    <w:basedOn w:val="a"/>
    <w:next w:val="a"/>
    <w:qFormat/>
    <w:rsid w:val="00E2598F"/>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qFormat/>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aliases w:val="!Ссылки в документе"/>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aliases w:val="!Главы документа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aliases w:val="!Разделы документа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100">
    <w:name w:val="Знак Знак Знак Знак10"/>
    <w:basedOn w:val="16"/>
    <w:rsid w:val="00D86AFF"/>
    <w:rPr>
      <w:sz w:val="24"/>
      <w:szCs w:val="24"/>
      <w:lang w:val="ru-RU" w:eastAsia="ar-SA" w:bidi="ar-SA"/>
    </w:rPr>
  </w:style>
  <w:style w:type="character" w:customStyle="1" w:styleId="300">
    <w:name w:val="Знак3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4">
    <w:name w:val="Основной текст 214"/>
    <w:basedOn w:val="a"/>
    <w:qFormat/>
    <w:rsid w:val="00D86AFF"/>
    <w:pPr>
      <w:suppressAutoHyphens/>
      <w:spacing w:line="360" w:lineRule="auto"/>
      <w:ind w:firstLine="709"/>
      <w:jc w:val="center"/>
    </w:pPr>
    <w:rPr>
      <w:b/>
      <w:bCs/>
      <w:caps/>
      <w:sz w:val="24"/>
      <w:szCs w:val="24"/>
      <w:lang w:eastAsia="ar-SA"/>
    </w:rPr>
  </w:style>
  <w:style w:type="paragraph" w:customStyle="1" w:styleId="2140">
    <w:name w:val="Основной текст с отступом 214"/>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qFormat/>
    <w:rsid w:val="00D86AFF"/>
  </w:style>
  <w:style w:type="paragraph" w:customStyle="1" w:styleId="affc">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qFormat/>
    <w:rsid w:val="00D86AFF"/>
    <w:pPr>
      <w:ind w:left="1800"/>
    </w:pPr>
  </w:style>
  <w:style w:type="paragraph" w:customStyle="1" w:styleId="312">
    <w:name w:val="Список 31"/>
    <w:basedOn w:val="aff3"/>
    <w:qFormat/>
    <w:rsid w:val="00D86AFF"/>
    <w:pPr>
      <w:ind w:left="2160"/>
    </w:pPr>
  </w:style>
  <w:style w:type="paragraph" w:customStyle="1" w:styleId="41">
    <w:name w:val="Список 41"/>
    <w:basedOn w:val="aff3"/>
    <w:qFormat/>
    <w:rsid w:val="00D86AFF"/>
    <w:pPr>
      <w:ind w:left="2520"/>
    </w:pPr>
  </w:style>
  <w:style w:type="paragraph" w:customStyle="1" w:styleId="51">
    <w:name w:val="Список 51"/>
    <w:basedOn w:val="aff3"/>
    <w:qFormat/>
    <w:rsid w:val="00D86AFF"/>
    <w:pPr>
      <w:ind w:left="2880"/>
    </w:pPr>
  </w:style>
  <w:style w:type="paragraph" w:customStyle="1" w:styleId="215">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qFormat/>
    <w:rsid w:val="00D86AFF"/>
    <w:pPr>
      <w:ind w:firstLine="0"/>
    </w:pPr>
  </w:style>
  <w:style w:type="paragraph" w:customStyle="1" w:styleId="216">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a">
    <w:name w:val="annotation text"/>
    <w:aliases w:val="!Равноширинный текст документа"/>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11">
    <w:name w:val="Заголовок1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qFormat/>
    <w:rsid w:val="00D86AFF"/>
    <w:pPr>
      <w:tabs>
        <w:tab w:val="left" w:pos="1026"/>
      </w:tabs>
      <w:ind w:left="-2245"/>
    </w:pPr>
  </w:style>
  <w:style w:type="paragraph" w:customStyle="1" w:styleId="affff8">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qFormat/>
    <w:rsid w:val="00D86AFF"/>
    <w:pPr>
      <w:suppressAutoHyphens/>
      <w:jc w:val="both"/>
    </w:pPr>
    <w:rPr>
      <w:sz w:val="24"/>
      <w:szCs w:val="24"/>
      <w:lang w:eastAsia="ar-SA"/>
    </w:rPr>
  </w:style>
  <w:style w:type="paragraph" w:customStyle="1" w:styleId="S5">
    <w:name w:val="S_Титульный"/>
    <w:basedOn w:val="affff2"/>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e">
    <w:name w:val="Заголовок таблици"/>
    <w:basedOn w:val="1ff9"/>
    <w:qFormat/>
    <w:rsid w:val="00D86AFF"/>
    <w:rPr>
      <w:sz w:val="22"/>
    </w:rPr>
  </w:style>
  <w:style w:type="paragraph" w:customStyle="1" w:styleId="afffff">
    <w:name w:val="Номер таблици"/>
    <w:basedOn w:val="a"/>
    <w:next w:val="a"/>
    <w:qFormat/>
    <w:rsid w:val="00D86AFF"/>
    <w:pPr>
      <w:suppressAutoHyphens/>
      <w:jc w:val="right"/>
    </w:pPr>
    <w:rPr>
      <w:b/>
      <w:sz w:val="20"/>
      <w:szCs w:val="24"/>
      <w:lang w:eastAsia="ar-SA"/>
    </w:rPr>
  </w:style>
  <w:style w:type="paragraph" w:customStyle="1" w:styleId="afffff0">
    <w:name w:val="Приложение"/>
    <w:basedOn w:val="a"/>
    <w:next w:val="a"/>
    <w:qFormat/>
    <w:rsid w:val="00D86AFF"/>
    <w:pPr>
      <w:suppressAutoHyphens/>
      <w:jc w:val="right"/>
    </w:pPr>
    <w:rPr>
      <w:sz w:val="20"/>
      <w:szCs w:val="24"/>
      <w:lang w:eastAsia="ar-SA"/>
    </w:rPr>
  </w:style>
  <w:style w:type="paragraph" w:customStyle="1" w:styleId="afffff1">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2">
    <w:name w:val="List Paragraph"/>
    <w:basedOn w:val="a"/>
    <w:link w:val="afffff3"/>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qFormat/>
    <w:rsid w:val="00D86AFF"/>
    <w:pPr>
      <w:tabs>
        <w:tab w:val="right" w:leader="dot" w:pos="9637"/>
      </w:tabs>
      <w:ind w:left="2547" w:firstLine="0"/>
    </w:pPr>
  </w:style>
  <w:style w:type="paragraph" w:customStyle="1" w:styleId="afffff4">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100">
    <w:name w:val="Знак210"/>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1 Знак Знак Знак,Заголовок 1 Знак Знак2 Знак Знак,Заголовок 1 Знак1 Знак1 Знак"/>
    <w:basedOn w:val="a1"/>
    <w:link w:val="1"/>
    <w:rsid w:val="00986A2F"/>
    <w:rPr>
      <w:b/>
      <w:bCs/>
      <w:sz w:val="44"/>
    </w:rPr>
  </w:style>
  <w:style w:type="character" w:customStyle="1" w:styleId="40">
    <w:name w:val="Заголовок 4 Знак"/>
    <w:aliases w:val="!Параграфы/Статьи документа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aliases w:val="!Равноширинный текст документа Знак"/>
    <w:basedOn w:val="a1"/>
    <w:link w:val="afffa"/>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9">
    <w:name w:val="Знак1 Знак Знак Знак Знак Знак Знак Знак Знак1 Char9"/>
    <w:basedOn w:val="a"/>
    <w:rsid w:val="00986A2F"/>
    <w:pPr>
      <w:spacing w:after="160" w:line="240" w:lineRule="exact"/>
    </w:pPr>
    <w:rPr>
      <w:rFonts w:ascii="Verdana" w:hAnsi="Verdana"/>
      <w:sz w:val="20"/>
      <w:szCs w:val="20"/>
      <w:lang w:val="en-US" w:eastAsia="en-US"/>
    </w:rPr>
  </w:style>
  <w:style w:type="character" w:customStyle="1" w:styleId="1110">
    <w:name w:val="Знак111"/>
    <w:basedOn w:val="16"/>
    <w:rsid w:val="00986A2F"/>
    <w:rPr>
      <w:rFonts w:ascii="Arial" w:hAnsi="Arial" w:cs="Arial" w:hint="default"/>
      <w:b/>
      <w:bCs/>
      <w:i/>
      <w:iCs/>
      <w:sz w:val="28"/>
      <w:szCs w:val="28"/>
      <w:lang w:val="ru-RU" w:eastAsia="ar-SA" w:bidi="ar-SA"/>
    </w:rPr>
  </w:style>
  <w:style w:type="character" w:customStyle="1" w:styleId="190">
    <w:name w:val="Знак Знак19"/>
    <w:basedOn w:val="16"/>
    <w:rsid w:val="00986A2F"/>
    <w:rPr>
      <w:sz w:val="24"/>
      <w:szCs w:val="24"/>
      <w:u w:val="single"/>
      <w:lang w:val="ru-RU" w:eastAsia="ar-SA" w:bidi="ar-SA"/>
    </w:rPr>
  </w:style>
  <w:style w:type="character" w:customStyle="1" w:styleId="219">
    <w:name w:val="Знак2 Знак Знак19"/>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9">
    <w:name w:val="Знак3 Знак Знак9"/>
    <w:basedOn w:val="16"/>
    <w:rsid w:val="00986A2F"/>
    <w:rPr>
      <w:b/>
      <w:bCs w:val="0"/>
      <w:sz w:val="24"/>
      <w:szCs w:val="24"/>
      <w:u w:val="single"/>
      <w:lang w:val="ru-RU" w:eastAsia="ar-SA" w:bidi="ar-SA"/>
    </w:rPr>
  </w:style>
  <w:style w:type="character" w:customStyle="1" w:styleId="2101">
    <w:name w:val="Знак2 Знак Знак10"/>
    <w:basedOn w:val="16"/>
    <w:rsid w:val="00986A2F"/>
    <w:rPr>
      <w:b/>
      <w:bCs/>
      <w:sz w:val="24"/>
      <w:szCs w:val="24"/>
      <w:lang w:val="ru-RU" w:eastAsia="ar-SA" w:bidi="ar-SA"/>
    </w:rPr>
  </w:style>
  <w:style w:type="character" w:customStyle="1" w:styleId="191">
    <w:name w:val="Знак1 Знак Знак9"/>
    <w:basedOn w:val="16"/>
    <w:rsid w:val="00986A2F"/>
    <w:rPr>
      <w:sz w:val="24"/>
      <w:szCs w:val="24"/>
      <w:lang w:val="ru-RU" w:eastAsia="ar-SA" w:bidi="ar-SA"/>
    </w:rPr>
  </w:style>
  <w:style w:type="character" w:customStyle="1" w:styleId="21a">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rsid w:val="00082889"/>
    <w:pPr>
      <w:spacing w:after="120"/>
    </w:pPr>
    <w:rPr>
      <w:sz w:val="16"/>
      <w:szCs w:val="16"/>
    </w:rPr>
  </w:style>
  <w:style w:type="character" w:customStyle="1" w:styleId="35">
    <w:name w:val="Основной текст 3 Знак"/>
    <w:basedOn w:val="a1"/>
    <w:link w:val="34"/>
    <w:rsid w:val="00082889"/>
    <w:rPr>
      <w:sz w:val="16"/>
      <w:szCs w:val="16"/>
    </w:rPr>
  </w:style>
  <w:style w:type="paragraph" w:styleId="afffff8">
    <w:name w:val="No Spacing"/>
    <w:link w:val="afffff9"/>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40">
    <w:name w:val="Обычный14"/>
    <w:qFormat/>
    <w:rsid w:val="00950359"/>
    <w:rPr>
      <w:sz w:val="28"/>
    </w:rPr>
  </w:style>
  <w:style w:type="paragraph" w:customStyle="1" w:styleId="141">
    <w:name w:val="Основной текст14"/>
    <w:basedOn w:val="140"/>
    <w:qFormat/>
    <w:rsid w:val="00950359"/>
    <w:pPr>
      <w:snapToGrid w:val="0"/>
      <w:jc w:val="both"/>
    </w:pPr>
    <w:rPr>
      <w:rFonts w:ascii="a_Timer" w:hAnsi="a_Timer"/>
    </w:rPr>
  </w:style>
  <w:style w:type="paragraph" w:customStyle="1" w:styleId="240">
    <w:name w:val="Цитата24"/>
    <w:basedOn w:val="a"/>
    <w:qFormat/>
    <w:rsid w:val="00950359"/>
    <w:pPr>
      <w:suppressAutoHyphens/>
      <w:spacing w:line="360" w:lineRule="auto"/>
      <w:ind w:left="526" w:right="43" w:firstLine="709"/>
      <w:jc w:val="both"/>
    </w:pPr>
    <w:rPr>
      <w:szCs w:val="20"/>
      <w:lang w:eastAsia="ar-SA"/>
    </w:rPr>
  </w:style>
  <w:style w:type="paragraph" w:customStyle="1" w:styleId="241">
    <w:name w:val="Маркированный список24"/>
    <w:basedOn w:val="a"/>
    <w:qFormat/>
    <w:rsid w:val="00950359"/>
    <w:pPr>
      <w:suppressAutoHyphens/>
      <w:spacing w:before="280" w:after="280" w:line="360" w:lineRule="auto"/>
      <w:ind w:firstLine="709"/>
      <w:jc w:val="both"/>
    </w:pPr>
    <w:rPr>
      <w:szCs w:val="24"/>
      <w:lang w:eastAsia="ar-SA"/>
    </w:rPr>
  </w:style>
  <w:style w:type="paragraph" w:customStyle="1" w:styleId="242">
    <w:name w:val="Нумерованный список24"/>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qFormat/>
    <w:rsid w:val="00352C02"/>
    <w:pPr>
      <w:ind w:firstLine="709"/>
      <w:jc w:val="both"/>
    </w:pPr>
    <w:rPr>
      <w:snapToGrid w:val="0"/>
    </w:rPr>
  </w:style>
  <w:style w:type="paragraph" w:customStyle="1" w:styleId="2f">
    <w:name w:val="Обычный2"/>
    <w:qFormat/>
    <w:rsid w:val="00352C02"/>
    <w:rPr>
      <w:sz w:val="28"/>
    </w:rPr>
  </w:style>
  <w:style w:type="paragraph" w:customStyle="1" w:styleId="2f0">
    <w:name w:val="Основной текст2"/>
    <w:basedOn w:val="2f"/>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200">
    <w:name w:val="Знак20"/>
    <w:basedOn w:val="16"/>
    <w:rsid w:val="00352C02"/>
    <w:rPr>
      <w:rFonts w:ascii="Arial" w:hAnsi="Arial" w:cs="Arial"/>
      <w:b/>
      <w:bCs/>
      <w:i/>
      <w:iCs/>
      <w:sz w:val="28"/>
      <w:szCs w:val="28"/>
      <w:lang w:val="ru-RU" w:eastAsia="ar-SA" w:bidi="ar-SA"/>
    </w:rPr>
  </w:style>
  <w:style w:type="character" w:customStyle="1" w:styleId="1100">
    <w:name w:val="Знак110"/>
    <w:basedOn w:val="16"/>
    <w:rsid w:val="00352C02"/>
    <w:rPr>
      <w:rFonts w:ascii="Arial" w:hAnsi="Arial" w:cs="Arial"/>
      <w:b/>
      <w:bCs/>
      <w:i/>
      <w:iCs/>
      <w:sz w:val="28"/>
      <w:szCs w:val="28"/>
      <w:lang w:val="ru-RU" w:eastAsia="ar-SA" w:bidi="ar-SA"/>
    </w:rPr>
  </w:style>
  <w:style w:type="character" w:customStyle="1" w:styleId="180">
    <w:name w:val="Знак Знак18"/>
    <w:basedOn w:val="16"/>
    <w:rsid w:val="00352C02"/>
    <w:rPr>
      <w:sz w:val="24"/>
      <w:szCs w:val="24"/>
      <w:u w:val="single"/>
      <w:lang w:val="ru-RU" w:eastAsia="ar-SA" w:bidi="ar-SA"/>
    </w:rPr>
  </w:style>
  <w:style w:type="character" w:customStyle="1" w:styleId="2180">
    <w:name w:val="Знак2 Знак Знак18"/>
    <w:basedOn w:val="16"/>
    <w:rsid w:val="00352C02"/>
    <w:rPr>
      <w:rFonts w:ascii="Arial" w:hAnsi="Arial" w:cs="Arial"/>
      <w:b/>
      <w:bCs/>
      <w:i/>
      <w:iCs/>
      <w:sz w:val="28"/>
      <w:szCs w:val="28"/>
      <w:lang w:val="ru-RU" w:eastAsia="ar-SA" w:bidi="ar-SA"/>
    </w:rPr>
  </w:style>
  <w:style w:type="character" w:customStyle="1" w:styleId="91">
    <w:name w:val="Знак Знак Знак Знак9"/>
    <w:basedOn w:val="16"/>
    <w:rsid w:val="00352C02"/>
    <w:rPr>
      <w:sz w:val="24"/>
      <w:szCs w:val="24"/>
      <w:lang w:val="ru-RU" w:eastAsia="ar-SA" w:bidi="ar-SA"/>
    </w:rPr>
  </w:style>
  <w:style w:type="character" w:customStyle="1" w:styleId="38">
    <w:name w:val="Знак3 Знак Знак8"/>
    <w:basedOn w:val="16"/>
    <w:rsid w:val="00352C02"/>
    <w:rPr>
      <w:b/>
      <w:sz w:val="24"/>
      <w:szCs w:val="24"/>
      <w:u w:val="single"/>
      <w:lang w:val="ru-RU" w:eastAsia="ar-SA" w:bidi="ar-SA"/>
    </w:rPr>
  </w:style>
  <w:style w:type="character" w:customStyle="1" w:styleId="290">
    <w:name w:val="Знак2 Знак Знак9"/>
    <w:basedOn w:val="16"/>
    <w:rsid w:val="00352C02"/>
    <w:rPr>
      <w:b/>
      <w:bCs/>
      <w:sz w:val="24"/>
      <w:szCs w:val="24"/>
      <w:lang w:val="ru-RU" w:eastAsia="ar-SA" w:bidi="ar-SA"/>
    </w:rPr>
  </w:style>
  <w:style w:type="character" w:customStyle="1" w:styleId="181">
    <w:name w:val="Знак1 Знак Знак8"/>
    <w:basedOn w:val="16"/>
    <w:rsid w:val="00352C02"/>
    <w:rPr>
      <w:sz w:val="24"/>
      <w:szCs w:val="24"/>
      <w:lang w:val="ru-RU" w:eastAsia="ar-SA" w:bidi="ar-SA"/>
    </w:rPr>
  </w:style>
  <w:style w:type="paragraph" w:customStyle="1" w:styleId="36">
    <w:name w:val="Цитата3"/>
    <w:basedOn w:val="a"/>
    <w:qFormat/>
    <w:rsid w:val="00352C02"/>
    <w:pPr>
      <w:suppressAutoHyphens/>
      <w:spacing w:line="360" w:lineRule="auto"/>
      <w:ind w:left="526" w:right="43" w:firstLine="709"/>
      <w:jc w:val="both"/>
    </w:pPr>
    <w:rPr>
      <w:szCs w:val="20"/>
      <w:lang w:eastAsia="ar-SA"/>
    </w:rPr>
  </w:style>
  <w:style w:type="paragraph" w:customStyle="1" w:styleId="37">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91">
    <w:name w:val="Знак29"/>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8">
    <w:name w:val="Знак1 Знак Знак Знак Знак Знак Знак Знак Знак1 Char8"/>
    <w:basedOn w:val="a"/>
    <w:qFormat/>
    <w:rsid w:val="00352C02"/>
    <w:pPr>
      <w:spacing w:after="160" w:line="240" w:lineRule="exact"/>
    </w:pPr>
    <w:rPr>
      <w:rFonts w:ascii="Verdana" w:hAnsi="Verdana"/>
      <w:sz w:val="20"/>
      <w:szCs w:val="20"/>
      <w:lang w:val="en-US" w:eastAsia="en-US"/>
    </w:rPr>
  </w:style>
  <w:style w:type="paragraph" w:customStyle="1" w:styleId="afffffe">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1">
    <w:name w:val="Автозамена"/>
    <w:qFormat/>
    <w:rsid w:val="001E2343"/>
    <w:rPr>
      <w:sz w:val="24"/>
      <w:szCs w:val="24"/>
    </w:rPr>
  </w:style>
  <w:style w:type="paragraph" w:customStyle="1" w:styleId="192">
    <w:name w:val="Знак19"/>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b">
    <w:name w:val="Основной текст 2 Знак1"/>
    <w:basedOn w:val="a1"/>
    <w:uiPriority w:val="99"/>
    <w:semiHidden/>
    <w:rsid w:val="001E2343"/>
    <w:rPr>
      <w:sz w:val="24"/>
      <w:szCs w:val="24"/>
    </w:rPr>
  </w:style>
  <w:style w:type="paragraph" w:customStyle="1" w:styleId="affffff6">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8">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9">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a">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2">
    <w:name w:val="ConsPlusCell2"/>
    <w:next w:val="a"/>
    <w:qFormat/>
    <w:rsid w:val="00A36827"/>
    <w:pPr>
      <w:widowControl w:val="0"/>
      <w:suppressAutoHyphens/>
      <w:autoSpaceDE w:val="0"/>
    </w:pPr>
    <w:rPr>
      <w:rFonts w:ascii="Arial" w:eastAsia="Arial" w:hAnsi="Arial"/>
    </w:rPr>
  </w:style>
  <w:style w:type="paragraph" w:customStyle="1" w:styleId="ConsPlusNonformat2">
    <w:name w:val="ConsPlusNonformat2"/>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b">
    <w:name w:val="annotation reference"/>
    <w:uiPriority w:val="99"/>
    <w:unhideWhenUsed/>
    <w:rsid w:val="00A36827"/>
    <w:rPr>
      <w:sz w:val="16"/>
      <w:szCs w:val="16"/>
    </w:rPr>
  </w:style>
  <w:style w:type="paragraph" w:styleId="affffffc">
    <w:name w:val="endnote text"/>
    <w:basedOn w:val="a"/>
    <w:link w:val="affffffd"/>
    <w:uiPriority w:val="99"/>
    <w:unhideWhenUsed/>
    <w:rsid w:val="00A36827"/>
    <w:pPr>
      <w:suppressAutoHyphens/>
    </w:pPr>
    <w:rPr>
      <w:sz w:val="20"/>
      <w:szCs w:val="20"/>
      <w:lang w:eastAsia="ar-SA"/>
    </w:rPr>
  </w:style>
  <w:style w:type="character" w:customStyle="1" w:styleId="affffffd">
    <w:name w:val="Текст концевой сноски Знак"/>
    <w:basedOn w:val="a1"/>
    <w:link w:val="affffffc"/>
    <w:uiPriority w:val="99"/>
    <w:rsid w:val="00A36827"/>
    <w:rPr>
      <w:lang w:eastAsia="ar-SA"/>
    </w:rPr>
  </w:style>
  <w:style w:type="character" w:styleId="affffffe">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
    <w:uiPriority w:val="99"/>
    <w:qFormat/>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qFormat/>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0D632E"/>
    <w:pPr>
      <w:spacing w:after="160" w:line="240" w:lineRule="exact"/>
    </w:pPr>
    <w:rPr>
      <w:rFonts w:ascii="Verdana" w:hAnsi="Verdana"/>
      <w:sz w:val="20"/>
      <w:szCs w:val="20"/>
      <w:lang w:val="en-US" w:eastAsia="en-US"/>
    </w:rPr>
  </w:style>
  <w:style w:type="character" w:customStyle="1" w:styleId="142">
    <w:name w:val="Знак14"/>
    <w:rsid w:val="000D632E"/>
    <w:rPr>
      <w:rFonts w:ascii="Arial" w:hAnsi="Arial" w:cs="Arial" w:hint="default"/>
      <w:b/>
      <w:bCs/>
      <w:i/>
      <w:iCs/>
      <w:sz w:val="28"/>
      <w:szCs w:val="28"/>
      <w:lang w:val="ru-RU" w:eastAsia="ar-SA" w:bidi="ar-SA"/>
    </w:rPr>
  </w:style>
  <w:style w:type="character" w:customStyle="1" w:styleId="143">
    <w:name w:val="Знак Знак14"/>
    <w:rsid w:val="000D632E"/>
    <w:rPr>
      <w:sz w:val="24"/>
      <w:szCs w:val="24"/>
      <w:u w:val="single"/>
      <w:lang w:val="ru-RU" w:eastAsia="ar-SA" w:bidi="ar-SA"/>
    </w:rPr>
  </w:style>
  <w:style w:type="character" w:customStyle="1" w:styleId="2141">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4">
    <w:name w:val="Знак1 Знак Знак4"/>
    <w:rsid w:val="000D632E"/>
    <w:rPr>
      <w:sz w:val="24"/>
      <w:szCs w:val="24"/>
      <w:lang w:val="ru-RU" w:eastAsia="ar-SA" w:bidi="ar-SA"/>
    </w:rPr>
  </w:style>
  <w:style w:type="paragraph" w:customStyle="1" w:styleId="121">
    <w:name w:val="Обычный12"/>
    <w:qFormat/>
    <w:rsid w:val="000D632E"/>
    <w:rPr>
      <w:sz w:val="28"/>
    </w:rPr>
  </w:style>
  <w:style w:type="paragraph" w:customStyle="1" w:styleId="122">
    <w:name w:val="Основной текст12"/>
    <w:basedOn w:val="121"/>
    <w:qFormat/>
    <w:rsid w:val="000D632E"/>
    <w:pPr>
      <w:snapToGrid w:val="0"/>
      <w:jc w:val="both"/>
    </w:pPr>
    <w:rPr>
      <w:rFonts w:ascii="a_Timer" w:hAnsi="a_Timer"/>
    </w:rPr>
  </w:style>
  <w:style w:type="paragraph" w:customStyle="1" w:styleId="222">
    <w:name w:val="Цитата22"/>
    <w:basedOn w:val="a"/>
    <w:qFormat/>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3">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4">
    <w:name w:val="Знак24"/>
    <w:basedOn w:val="a"/>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c">
    <w:name w:val="Название объекта21"/>
    <w:basedOn w:val="a"/>
    <w:qFormat/>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qFormat/>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2">
    <w:name w:val="Обычный11"/>
    <w:qFormat/>
    <w:rsid w:val="000D632E"/>
    <w:rPr>
      <w:sz w:val="28"/>
    </w:rPr>
  </w:style>
  <w:style w:type="paragraph" w:customStyle="1" w:styleId="113">
    <w:name w:val="Основной текст11"/>
    <w:basedOn w:val="112"/>
    <w:qFormat/>
    <w:rsid w:val="000D632E"/>
    <w:pPr>
      <w:snapToGrid w:val="0"/>
      <w:jc w:val="both"/>
    </w:pPr>
    <w:rPr>
      <w:rFonts w:ascii="a_Timer" w:hAnsi="a_Timer"/>
    </w:rPr>
  </w:style>
  <w:style w:type="paragraph" w:customStyle="1" w:styleId="21d">
    <w:name w:val="Цитата21"/>
    <w:basedOn w:val="a"/>
    <w:qFormat/>
    <w:rsid w:val="000D632E"/>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qFormat/>
    <w:rsid w:val="000D632E"/>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qFormat/>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4">
    <w:name w:val="Знак11"/>
    <w:rsid w:val="000D632E"/>
    <w:rPr>
      <w:rFonts w:ascii="Arial" w:hAnsi="Arial" w:cs="Arial"/>
      <w:b/>
      <w:bCs/>
      <w:i/>
      <w:iCs/>
      <w:sz w:val="28"/>
      <w:szCs w:val="28"/>
      <w:lang w:val="ru-RU" w:eastAsia="ar-SA" w:bidi="ar-SA"/>
    </w:rPr>
  </w:style>
  <w:style w:type="character" w:customStyle="1" w:styleId="115">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2">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6">
    <w:name w:val="Знак1 Знак Знак1"/>
    <w:rsid w:val="000D632E"/>
    <w:rPr>
      <w:sz w:val="24"/>
      <w:szCs w:val="24"/>
      <w:lang w:val="ru-RU" w:eastAsia="ar-SA" w:bidi="ar-SA"/>
    </w:rPr>
  </w:style>
  <w:style w:type="paragraph" w:customStyle="1" w:styleId="226">
    <w:name w:val="Знак22"/>
    <w:basedOn w:val="a"/>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qFormat/>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 w:type="character" w:customStyle="1" w:styleId="afffffff0">
    <w:name w:val="Схема документа Знак"/>
    <w:basedOn w:val="a1"/>
    <w:link w:val="afffffff1"/>
    <w:uiPriority w:val="99"/>
    <w:rsid w:val="0067510A"/>
    <w:rPr>
      <w:rFonts w:ascii="Tahoma" w:hAnsi="Tahoma" w:cs="Tahoma"/>
      <w:sz w:val="16"/>
      <w:szCs w:val="16"/>
    </w:rPr>
  </w:style>
  <w:style w:type="paragraph" w:styleId="afffffff1">
    <w:name w:val="Document Map"/>
    <w:basedOn w:val="a"/>
    <w:link w:val="afffffff0"/>
    <w:uiPriority w:val="99"/>
    <w:unhideWhenUsed/>
    <w:rsid w:val="0067510A"/>
    <w:rPr>
      <w:rFonts w:ascii="Tahoma" w:hAnsi="Tahoma" w:cs="Tahoma"/>
      <w:sz w:val="16"/>
      <w:szCs w:val="16"/>
    </w:rPr>
  </w:style>
  <w:style w:type="character" w:customStyle="1" w:styleId="1fff2">
    <w:name w:val="Схема документа Знак1"/>
    <w:basedOn w:val="a1"/>
    <w:uiPriority w:val="99"/>
    <w:rsid w:val="0067510A"/>
    <w:rPr>
      <w:rFonts w:ascii="Tahoma" w:hAnsi="Tahoma" w:cs="Tahoma"/>
      <w:sz w:val="16"/>
      <w:szCs w:val="16"/>
    </w:rPr>
  </w:style>
  <w:style w:type="table" w:customStyle="1" w:styleId="117">
    <w:name w:val="Сетка таблицы11"/>
    <w:basedOn w:val="a2"/>
    <w:uiPriority w:val="59"/>
    <w:rsid w:val="0067510A"/>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2"/>
    <w:next w:val="ab"/>
    <w:uiPriority w:val="59"/>
    <w:rsid w:val="006751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3">
    <w:name w:val="xl183"/>
    <w:basedOn w:val="a"/>
    <w:qFormat/>
    <w:rsid w:val="0067510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qFormat/>
    <w:rsid w:val="0067510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qFormat/>
    <w:rsid w:val="0067510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qFormat/>
    <w:rsid w:val="0067510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qFormat/>
    <w:rsid w:val="0067510A"/>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qFormat/>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qFormat/>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qFormat/>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qFormat/>
    <w:rsid w:val="0067510A"/>
    <w:pPr>
      <w:spacing w:before="100" w:beforeAutospacing="1" w:after="100" w:afterAutospacing="1"/>
      <w:textAlignment w:val="center"/>
    </w:pPr>
  </w:style>
  <w:style w:type="paragraph" w:customStyle="1" w:styleId="xl192">
    <w:name w:val="xl192"/>
    <w:basedOn w:val="a"/>
    <w:qFormat/>
    <w:rsid w:val="0067510A"/>
    <w:pPr>
      <w:spacing w:before="100" w:beforeAutospacing="1" w:after="100" w:afterAutospacing="1"/>
      <w:textAlignment w:val="center"/>
    </w:pPr>
  </w:style>
  <w:style w:type="paragraph" w:customStyle="1" w:styleId="xl193">
    <w:name w:val="xl193"/>
    <w:basedOn w:val="a"/>
    <w:qFormat/>
    <w:rsid w:val="0067510A"/>
    <w:pPr>
      <w:pBdr>
        <w:bottom w:val="single" w:sz="4" w:space="0" w:color="auto"/>
      </w:pBdr>
      <w:spacing w:before="100" w:beforeAutospacing="1" w:after="100" w:afterAutospacing="1"/>
      <w:jc w:val="center"/>
    </w:pPr>
    <w:rPr>
      <w:b/>
      <w:bCs/>
    </w:rPr>
  </w:style>
  <w:style w:type="paragraph" w:customStyle="1" w:styleId="xl194">
    <w:name w:val="xl194"/>
    <w:basedOn w:val="a"/>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67510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67510A"/>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67510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qFormat/>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qFormat/>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qFormat/>
    <w:rsid w:val="0067510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qFormat/>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qFormat/>
    <w:rsid w:val="0067510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qFormat/>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qFormat/>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qFormat/>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8">
    <w:name w:val="Нет списка11"/>
    <w:next w:val="a3"/>
    <w:uiPriority w:val="99"/>
    <w:semiHidden/>
    <w:unhideWhenUsed/>
    <w:rsid w:val="0067510A"/>
  </w:style>
  <w:style w:type="table" w:customStyle="1" w:styleId="1111">
    <w:name w:val="Сетка таблицы111"/>
    <w:basedOn w:val="a2"/>
    <w:next w:val="ab"/>
    <w:uiPriority w:val="59"/>
    <w:rsid w:val="006751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1"/>
    <w:rsid w:val="0067510A"/>
  </w:style>
  <w:style w:type="numbering" w:customStyle="1" w:styleId="List8">
    <w:name w:val="List 8"/>
    <w:basedOn w:val="a3"/>
    <w:rsid w:val="0067510A"/>
    <w:pPr>
      <w:numPr>
        <w:numId w:val="1"/>
      </w:numPr>
    </w:pPr>
  </w:style>
  <w:style w:type="character" w:customStyle="1" w:styleId="FontStyle23">
    <w:name w:val="Font Style23"/>
    <w:uiPriority w:val="99"/>
    <w:rsid w:val="0067510A"/>
    <w:rPr>
      <w:rFonts w:ascii="Times New Roman" w:hAnsi="Times New Roman" w:cs="Times New Roman" w:hint="default"/>
      <w:sz w:val="26"/>
    </w:rPr>
  </w:style>
  <w:style w:type="paragraph" w:customStyle="1" w:styleId="Style9">
    <w:name w:val="Style9"/>
    <w:basedOn w:val="a"/>
    <w:uiPriority w:val="99"/>
    <w:qFormat/>
    <w:rsid w:val="0067510A"/>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6D2B00"/>
    <w:pPr>
      <w:pBdr>
        <w:left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3">
    <w:name w:val="xl213"/>
    <w:basedOn w:val="a"/>
    <w:qFormat/>
    <w:rsid w:val="006D2B00"/>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4">
    <w:name w:val="xl214"/>
    <w:basedOn w:val="a"/>
    <w:qFormat/>
    <w:rsid w:val="006D2B00"/>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5">
    <w:name w:val="xl215"/>
    <w:basedOn w:val="a"/>
    <w:qFormat/>
    <w:rsid w:val="006D2B00"/>
    <w:pPr>
      <w:pBdr>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6">
    <w:name w:val="xl216"/>
    <w:basedOn w:val="a"/>
    <w:qFormat/>
    <w:rsid w:val="006D2B00"/>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7">
    <w:name w:val="xl217"/>
    <w:basedOn w:val="a"/>
    <w:qFormat/>
    <w:rsid w:val="006D2B00"/>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18">
    <w:name w:val="xl218"/>
    <w:basedOn w:val="a"/>
    <w:qFormat/>
    <w:rsid w:val="006D2B00"/>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19">
    <w:name w:val="xl219"/>
    <w:basedOn w:val="a"/>
    <w:qFormat/>
    <w:rsid w:val="006D2B00"/>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0">
    <w:name w:val="xl220"/>
    <w:basedOn w:val="a"/>
    <w:qFormat/>
    <w:rsid w:val="006D2B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21">
    <w:name w:val="xl221"/>
    <w:basedOn w:val="a"/>
    <w:qFormat/>
    <w:rsid w:val="006D2B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2">
    <w:name w:val="xl222"/>
    <w:basedOn w:val="a"/>
    <w:qFormat/>
    <w:rsid w:val="006D2B00"/>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3">
    <w:name w:val="xl223"/>
    <w:basedOn w:val="a"/>
    <w:qFormat/>
    <w:rsid w:val="006D2B0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24">
    <w:name w:val="xl224"/>
    <w:basedOn w:val="a"/>
    <w:qFormat/>
    <w:rsid w:val="006D2B00"/>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5">
    <w:name w:val="xl225"/>
    <w:basedOn w:val="a"/>
    <w:qFormat/>
    <w:rsid w:val="006D2B0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6">
    <w:name w:val="xl226"/>
    <w:basedOn w:val="a"/>
    <w:qFormat/>
    <w:rsid w:val="006D2B0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qFormat/>
    <w:rsid w:val="006D2B0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8">
    <w:name w:val="xl228"/>
    <w:basedOn w:val="a"/>
    <w:qFormat/>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9">
    <w:name w:val="xl229"/>
    <w:basedOn w:val="a"/>
    <w:qFormat/>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0">
    <w:name w:val="xl230"/>
    <w:basedOn w:val="a"/>
    <w:qFormat/>
    <w:rsid w:val="006D2B00"/>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31">
    <w:name w:val="xl231"/>
    <w:basedOn w:val="a"/>
    <w:qFormat/>
    <w:rsid w:val="006D2B00"/>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32">
    <w:name w:val="xl232"/>
    <w:basedOn w:val="a"/>
    <w:qFormat/>
    <w:rsid w:val="006D2B00"/>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33">
    <w:name w:val="xl233"/>
    <w:basedOn w:val="a"/>
    <w:qFormat/>
    <w:rsid w:val="006D2B00"/>
    <w:pPr>
      <w:pBdr>
        <w:top w:val="single" w:sz="4" w:space="0" w:color="auto"/>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4">
    <w:name w:val="xl234"/>
    <w:basedOn w:val="a"/>
    <w:qFormat/>
    <w:rsid w:val="006D2B00"/>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5">
    <w:name w:val="xl235"/>
    <w:basedOn w:val="a"/>
    <w:qFormat/>
    <w:rsid w:val="006D2B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6">
    <w:name w:val="xl236"/>
    <w:basedOn w:val="a"/>
    <w:qFormat/>
    <w:rsid w:val="006D2B00"/>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7">
    <w:name w:val="xl237"/>
    <w:basedOn w:val="a"/>
    <w:qFormat/>
    <w:rsid w:val="006D2B0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38">
    <w:name w:val="xl238"/>
    <w:basedOn w:val="a"/>
    <w:qFormat/>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9">
    <w:name w:val="xl239"/>
    <w:basedOn w:val="a"/>
    <w:qFormat/>
    <w:rsid w:val="006D2B0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0">
    <w:name w:val="xl240"/>
    <w:basedOn w:val="a"/>
    <w:qFormat/>
    <w:rsid w:val="006D2B00"/>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6D2B0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2">
    <w:name w:val="xl242"/>
    <w:basedOn w:val="a"/>
    <w:qFormat/>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3">
    <w:name w:val="xl243"/>
    <w:basedOn w:val="a"/>
    <w:qFormat/>
    <w:rsid w:val="006D2B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4">
    <w:name w:val="xl244"/>
    <w:basedOn w:val="a"/>
    <w:qFormat/>
    <w:rsid w:val="006D2B00"/>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5">
    <w:name w:val="xl245"/>
    <w:basedOn w:val="a"/>
    <w:qFormat/>
    <w:rsid w:val="006D2B0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6">
    <w:name w:val="xl246"/>
    <w:basedOn w:val="a"/>
    <w:qFormat/>
    <w:rsid w:val="006D2B00"/>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6D2B0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qFormat/>
    <w:rsid w:val="006D2B0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
    <w:qFormat/>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1">
    <w:name w:val="xl251"/>
    <w:basedOn w:val="a"/>
    <w:qFormat/>
    <w:rsid w:val="006D2B0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2">
    <w:name w:val="xl252"/>
    <w:basedOn w:val="a"/>
    <w:qFormat/>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3">
    <w:name w:val="xl253"/>
    <w:basedOn w:val="a"/>
    <w:qFormat/>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
    <w:qFormat/>
    <w:rsid w:val="006D2B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55">
    <w:name w:val="xl255"/>
    <w:basedOn w:val="a"/>
    <w:qFormat/>
    <w:rsid w:val="006D2B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6">
    <w:name w:val="xl256"/>
    <w:basedOn w:val="a"/>
    <w:qFormat/>
    <w:rsid w:val="006D2B00"/>
    <w:pPr>
      <w:pBdr>
        <w:left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7">
    <w:name w:val="xl257"/>
    <w:basedOn w:val="a"/>
    <w:qFormat/>
    <w:rsid w:val="006D2B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58">
    <w:name w:val="xl258"/>
    <w:basedOn w:val="a"/>
    <w:qFormat/>
    <w:rsid w:val="006D2B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sz w:val="24"/>
      <w:szCs w:val="24"/>
    </w:rPr>
  </w:style>
  <w:style w:type="paragraph" w:customStyle="1" w:styleId="xl259">
    <w:name w:val="xl259"/>
    <w:basedOn w:val="a"/>
    <w:qFormat/>
    <w:rsid w:val="006D2B0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0">
    <w:name w:val="xl260"/>
    <w:basedOn w:val="a"/>
    <w:qFormat/>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1">
    <w:name w:val="xl261"/>
    <w:basedOn w:val="a"/>
    <w:qFormat/>
    <w:rsid w:val="006D2B0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2">
    <w:name w:val="xl262"/>
    <w:basedOn w:val="a"/>
    <w:qFormat/>
    <w:rsid w:val="006D2B0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3">
    <w:name w:val="xl263"/>
    <w:basedOn w:val="a"/>
    <w:qFormat/>
    <w:rsid w:val="006D2B0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4">
    <w:name w:val="xl264"/>
    <w:basedOn w:val="a"/>
    <w:qFormat/>
    <w:rsid w:val="006D2B00"/>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6D2B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6D2B0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7">
    <w:name w:val="xl267"/>
    <w:basedOn w:val="a"/>
    <w:qFormat/>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8">
    <w:name w:val="xl268"/>
    <w:basedOn w:val="a"/>
    <w:qFormat/>
    <w:rsid w:val="006D2B0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qFormat/>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qFormat/>
    <w:rsid w:val="006D2B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1">
    <w:name w:val="xl271"/>
    <w:basedOn w:val="a"/>
    <w:qFormat/>
    <w:rsid w:val="006D2B00"/>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2">
    <w:name w:val="xl272"/>
    <w:basedOn w:val="a"/>
    <w:qFormat/>
    <w:rsid w:val="006D2B00"/>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3">
    <w:name w:val="xl273"/>
    <w:basedOn w:val="a"/>
    <w:qFormat/>
    <w:rsid w:val="006D2B00"/>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4">
    <w:name w:val="xl274"/>
    <w:basedOn w:val="a"/>
    <w:qFormat/>
    <w:rsid w:val="006D2B00"/>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5">
    <w:name w:val="xl275"/>
    <w:basedOn w:val="a"/>
    <w:qFormat/>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6">
    <w:name w:val="xl276"/>
    <w:basedOn w:val="a"/>
    <w:qFormat/>
    <w:rsid w:val="006D2B00"/>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7">
    <w:name w:val="xl277"/>
    <w:basedOn w:val="a"/>
    <w:qFormat/>
    <w:rsid w:val="006D2B00"/>
    <w:pPr>
      <w:pBdr>
        <w:left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78">
    <w:name w:val="xl278"/>
    <w:basedOn w:val="a"/>
    <w:qFormat/>
    <w:rsid w:val="006D2B00"/>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9">
    <w:name w:val="xl279"/>
    <w:basedOn w:val="a"/>
    <w:qFormat/>
    <w:rsid w:val="006D2B0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80">
    <w:name w:val="xl280"/>
    <w:basedOn w:val="a"/>
    <w:qFormat/>
    <w:rsid w:val="006D2B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formattext">
    <w:name w:val="formattext"/>
    <w:basedOn w:val="a"/>
    <w:qFormat/>
    <w:rsid w:val="00D417BD"/>
    <w:pPr>
      <w:spacing w:before="100" w:beforeAutospacing="1" w:after="100" w:afterAutospacing="1"/>
    </w:pPr>
    <w:rPr>
      <w:sz w:val="24"/>
      <w:szCs w:val="24"/>
    </w:rPr>
  </w:style>
  <w:style w:type="paragraph" w:customStyle="1" w:styleId="xl281">
    <w:name w:val="xl281"/>
    <w:basedOn w:val="a"/>
    <w:qFormat/>
    <w:rsid w:val="009B1B75"/>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82">
    <w:name w:val="xl282"/>
    <w:basedOn w:val="a"/>
    <w:qFormat/>
    <w:rsid w:val="00DC686D"/>
    <w:pPr>
      <w:pBdr>
        <w:left w:val="single" w:sz="4" w:space="0" w:color="auto"/>
      </w:pBdr>
      <w:spacing w:before="100" w:beforeAutospacing="1" w:after="100" w:afterAutospacing="1"/>
      <w:jc w:val="center"/>
    </w:pPr>
    <w:rPr>
      <w:sz w:val="24"/>
      <w:szCs w:val="24"/>
    </w:rPr>
  </w:style>
  <w:style w:type="paragraph" w:customStyle="1" w:styleId="xl283">
    <w:name w:val="xl283"/>
    <w:basedOn w:val="a"/>
    <w:qFormat/>
    <w:rsid w:val="00DC686D"/>
    <w:pPr>
      <w:spacing w:before="100" w:beforeAutospacing="1" w:after="100" w:afterAutospacing="1"/>
      <w:jc w:val="center"/>
    </w:pPr>
    <w:rPr>
      <w:sz w:val="24"/>
      <w:szCs w:val="24"/>
    </w:rPr>
  </w:style>
  <w:style w:type="paragraph" w:customStyle="1" w:styleId="xl284">
    <w:name w:val="xl284"/>
    <w:basedOn w:val="a"/>
    <w:qFormat/>
    <w:rsid w:val="00DC686D"/>
    <w:pPr>
      <w:pBdr>
        <w:right w:val="single" w:sz="4" w:space="0" w:color="auto"/>
      </w:pBdr>
      <w:spacing w:before="100" w:beforeAutospacing="1" w:after="100" w:afterAutospacing="1"/>
      <w:jc w:val="center"/>
    </w:pPr>
    <w:rPr>
      <w:sz w:val="24"/>
      <w:szCs w:val="24"/>
    </w:rPr>
  </w:style>
  <w:style w:type="paragraph" w:customStyle="1" w:styleId="xl285">
    <w:name w:val="xl285"/>
    <w:basedOn w:val="a"/>
    <w:qFormat/>
    <w:rsid w:val="00DC686D"/>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qFormat/>
    <w:rsid w:val="00DC686D"/>
    <w:pPr>
      <w:pBdr>
        <w:bottom w:val="single" w:sz="4" w:space="0" w:color="auto"/>
      </w:pBdr>
      <w:spacing w:before="100" w:beforeAutospacing="1" w:after="100" w:afterAutospacing="1"/>
      <w:jc w:val="center"/>
    </w:pPr>
    <w:rPr>
      <w:sz w:val="24"/>
      <w:szCs w:val="24"/>
    </w:rPr>
  </w:style>
  <w:style w:type="paragraph" w:customStyle="1" w:styleId="xl287">
    <w:name w:val="xl287"/>
    <w:basedOn w:val="a"/>
    <w:qFormat/>
    <w:rsid w:val="00DC686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qFormat/>
    <w:rsid w:val="00DC686D"/>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table" w:customStyle="1" w:styleId="21f0">
    <w:name w:val="Сетка таблицы21"/>
    <w:basedOn w:val="a2"/>
    <w:next w:val="ab"/>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9114A5"/>
  </w:style>
  <w:style w:type="table" w:customStyle="1" w:styleId="3f0">
    <w:name w:val="Сетка таблицы3"/>
    <w:basedOn w:val="a2"/>
    <w:next w:val="ab"/>
    <w:rsid w:val="0091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9114A5"/>
    <w:rPr>
      <w:rFonts w:ascii="Arial" w:hAnsi="Arial" w:cs="Arial"/>
      <w:b/>
      <w:bCs/>
    </w:rPr>
  </w:style>
  <w:style w:type="table" w:customStyle="1" w:styleId="1120">
    <w:name w:val="Сетка таблицы112"/>
    <w:basedOn w:val="a2"/>
    <w:next w:val="ab"/>
    <w:uiPriority w:val="99"/>
    <w:rsid w:val="0091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Глава Ч 2"/>
    <w:basedOn w:val="afff7"/>
    <w:qFormat/>
    <w:rsid w:val="009114A5"/>
    <w:pPr>
      <w:suppressAutoHyphens w:val="0"/>
      <w:spacing w:line="240" w:lineRule="auto"/>
      <w:ind w:left="0" w:firstLine="0"/>
      <w:jc w:val="center"/>
    </w:pPr>
    <w:rPr>
      <w:b/>
      <w:spacing w:val="0"/>
      <w:sz w:val="26"/>
      <w:szCs w:val="26"/>
      <w:lang w:eastAsia="ru-RU"/>
    </w:rPr>
  </w:style>
  <w:style w:type="character" w:styleId="afffffff2">
    <w:name w:val="line number"/>
    <w:basedOn w:val="a1"/>
    <w:uiPriority w:val="99"/>
    <w:unhideWhenUsed/>
    <w:rsid w:val="009114A5"/>
  </w:style>
  <w:style w:type="paragraph" w:customStyle="1" w:styleId="afffffff3">
    <w:name w:val="Параграф"/>
    <w:basedOn w:val="afffff2"/>
    <w:qFormat/>
    <w:rsid w:val="009114A5"/>
    <w:pPr>
      <w:suppressAutoHyphens w:val="0"/>
      <w:spacing w:line="240" w:lineRule="auto"/>
      <w:ind w:left="3869" w:hanging="750"/>
      <w:contextualSpacing/>
      <w:jc w:val="center"/>
    </w:pPr>
    <w:rPr>
      <w:b/>
      <w:sz w:val="26"/>
      <w:szCs w:val="26"/>
      <w:lang w:eastAsia="ru-RU"/>
    </w:rPr>
  </w:style>
  <w:style w:type="paragraph" w:customStyle="1" w:styleId="119">
    <w:name w:val="Без интервала11"/>
    <w:basedOn w:val="a"/>
    <w:rsid w:val="009114A5"/>
    <w:rPr>
      <w:rFonts w:ascii="Calibri" w:eastAsia="Calibri" w:hAnsi="Calibri" w:cs="Calibri"/>
      <w:sz w:val="22"/>
      <w:szCs w:val="22"/>
      <w:lang w:val="en-US" w:eastAsia="en-US"/>
    </w:rPr>
  </w:style>
  <w:style w:type="paragraph" w:styleId="2f5">
    <w:name w:val="List 2"/>
    <w:basedOn w:val="a"/>
    <w:unhideWhenUsed/>
    <w:rsid w:val="009114A5"/>
    <w:pPr>
      <w:ind w:left="566" w:hanging="283"/>
      <w:contextualSpacing/>
    </w:pPr>
    <w:rPr>
      <w:sz w:val="24"/>
      <w:szCs w:val="24"/>
    </w:rPr>
  </w:style>
  <w:style w:type="paragraph" w:customStyle="1" w:styleId="3f1">
    <w:name w:val="Название объекта3"/>
    <w:basedOn w:val="a"/>
    <w:next w:val="a"/>
    <w:unhideWhenUsed/>
    <w:qFormat/>
    <w:rsid w:val="009114A5"/>
    <w:pPr>
      <w:spacing w:after="200"/>
    </w:pPr>
    <w:rPr>
      <w:b/>
      <w:bCs/>
      <w:color w:val="4F81BD"/>
      <w:sz w:val="18"/>
      <w:szCs w:val="18"/>
    </w:rPr>
  </w:style>
  <w:style w:type="paragraph" w:styleId="afffffff4">
    <w:name w:val="Body Text First Indent"/>
    <w:basedOn w:val="a0"/>
    <w:link w:val="afffffff5"/>
    <w:uiPriority w:val="99"/>
    <w:unhideWhenUsed/>
    <w:rsid w:val="009114A5"/>
    <w:pPr>
      <w:ind w:firstLine="360"/>
    </w:pPr>
    <w:rPr>
      <w:sz w:val="24"/>
      <w:szCs w:val="24"/>
    </w:rPr>
  </w:style>
  <w:style w:type="character" w:customStyle="1" w:styleId="afffffff5">
    <w:name w:val="Красная строка Знак"/>
    <w:basedOn w:val="a7"/>
    <w:link w:val="afffffff4"/>
    <w:uiPriority w:val="99"/>
    <w:rsid w:val="009114A5"/>
    <w:rPr>
      <w:sz w:val="24"/>
      <w:szCs w:val="24"/>
    </w:rPr>
  </w:style>
  <w:style w:type="paragraph" w:styleId="2f6">
    <w:name w:val="Body Text First Indent 2"/>
    <w:basedOn w:val="af1"/>
    <w:link w:val="2f7"/>
    <w:uiPriority w:val="99"/>
    <w:unhideWhenUsed/>
    <w:rsid w:val="009114A5"/>
    <w:pPr>
      <w:spacing w:after="0"/>
      <w:ind w:left="360" w:firstLine="360"/>
    </w:pPr>
    <w:rPr>
      <w:sz w:val="24"/>
      <w:szCs w:val="24"/>
    </w:rPr>
  </w:style>
  <w:style w:type="character" w:customStyle="1" w:styleId="2f7">
    <w:name w:val="Красная строка 2 Знак"/>
    <w:basedOn w:val="af2"/>
    <w:link w:val="2f6"/>
    <w:uiPriority w:val="99"/>
    <w:rsid w:val="009114A5"/>
    <w:rPr>
      <w:sz w:val="24"/>
      <w:szCs w:val="24"/>
    </w:rPr>
  </w:style>
  <w:style w:type="numbering" w:customStyle="1" w:styleId="1112">
    <w:name w:val="Нет списка111"/>
    <w:next w:val="a3"/>
    <w:uiPriority w:val="99"/>
    <w:semiHidden/>
    <w:unhideWhenUsed/>
    <w:rsid w:val="009114A5"/>
  </w:style>
  <w:style w:type="numbering" w:customStyle="1" w:styleId="21f1">
    <w:name w:val="Нет списка21"/>
    <w:next w:val="a3"/>
    <w:uiPriority w:val="99"/>
    <w:semiHidden/>
    <w:unhideWhenUsed/>
    <w:rsid w:val="009114A5"/>
  </w:style>
  <w:style w:type="numbering" w:customStyle="1" w:styleId="318">
    <w:name w:val="Нет списка31"/>
    <w:next w:val="a3"/>
    <w:uiPriority w:val="99"/>
    <w:semiHidden/>
    <w:unhideWhenUsed/>
    <w:rsid w:val="009114A5"/>
  </w:style>
  <w:style w:type="table" w:customStyle="1" w:styleId="11110">
    <w:name w:val="Сетка таблицы1111"/>
    <w:basedOn w:val="a2"/>
    <w:next w:val="ab"/>
    <w:uiPriority w:val="99"/>
    <w:rsid w:val="009114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3">
    <w:name w:val="stylet3"/>
    <w:basedOn w:val="a"/>
    <w:uiPriority w:val="99"/>
    <w:rsid w:val="009114A5"/>
    <w:pPr>
      <w:spacing w:before="100" w:beforeAutospacing="1" w:after="100" w:afterAutospacing="1"/>
    </w:pPr>
    <w:rPr>
      <w:sz w:val="24"/>
      <w:szCs w:val="24"/>
    </w:rPr>
  </w:style>
  <w:style w:type="paragraph" w:customStyle="1" w:styleId="stylet1">
    <w:name w:val="stylet1"/>
    <w:basedOn w:val="a"/>
    <w:uiPriority w:val="99"/>
    <w:rsid w:val="009114A5"/>
    <w:pPr>
      <w:spacing w:before="100" w:beforeAutospacing="1" w:after="100" w:afterAutospacing="1"/>
    </w:pPr>
    <w:rPr>
      <w:sz w:val="24"/>
      <w:szCs w:val="24"/>
    </w:rPr>
  </w:style>
  <w:style w:type="paragraph" w:customStyle="1" w:styleId="afffffff6">
    <w:name w:val="параграф"/>
    <w:basedOn w:val="a"/>
    <w:qFormat/>
    <w:rsid w:val="009114A5"/>
    <w:pPr>
      <w:jc w:val="both"/>
    </w:pPr>
    <w:rPr>
      <w:b/>
      <w:sz w:val="24"/>
      <w:szCs w:val="24"/>
    </w:rPr>
  </w:style>
  <w:style w:type="character" w:customStyle="1" w:styleId="description">
    <w:name w:val="description"/>
    <w:basedOn w:val="a1"/>
    <w:rsid w:val="009114A5"/>
  </w:style>
  <w:style w:type="table" w:styleId="afffffff7">
    <w:name w:val="Table Elegant"/>
    <w:basedOn w:val="a2"/>
    <w:rsid w:val="009114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9114A5"/>
    <w:pPr>
      <w:overflowPunct w:val="0"/>
      <w:spacing w:before="280" w:after="280"/>
    </w:pPr>
    <w:rPr>
      <w:color w:val="00000A"/>
      <w:sz w:val="24"/>
      <w:szCs w:val="24"/>
    </w:rPr>
  </w:style>
  <w:style w:type="character" w:customStyle="1" w:styleId="markedcontent">
    <w:name w:val="markedcontent"/>
    <w:basedOn w:val="a1"/>
    <w:rsid w:val="009114A5"/>
  </w:style>
  <w:style w:type="table" w:customStyle="1" w:styleId="2113">
    <w:name w:val="Сетка таблицы211"/>
    <w:basedOn w:val="a2"/>
    <w:next w:val="ab"/>
    <w:rsid w:val="0091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2"/>
    <w:next w:val="ab"/>
    <w:rsid w:val="0091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rsid w:val="0091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9114A5"/>
  </w:style>
  <w:style w:type="paragraph" w:customStyle="1" w:styleId="2f8">
    <w:name w:val="Заголовок2"/>
    <w:basedOn w:val="a"/>
    <w:next w:val="a0"/>
    <w:qFormat/>
    <w:rsid w:val="009114A5"/>
    <w:pPr>
      <w:keepNext/>
      <w:suppressAutoHyphens/>
      <w:spacing w:before="240" w:after="120" w:line="360" w:lineRule="auto"/>
      <w:ind w:firstLine="709"/>
      <w:jc w:val="both"/>
    </w:pPr>
    <w:rPr>
      <w:rFonts w:ascii="Arial" w:eastAsia="Arial Unicode MS" w:hAnsi="Arial" w:cs="Tahoma"/>
      <w:lang w:eastAsia="ar-SA"/>
    </w:rPr>
  </w:style>
  <w:style w:type="numbering" w:customStyle="1" w:styleId="126">
    <w:name w:val="Нет списка12"/>
    <w:next w:val="a3"/>
    <w:uiPriority w:val="99"/>
    <w:semiHidden/>
    <w:unhideWhenUsed/>
    <w:rsid w:val="009114A5"/>
  </w:style>
  <w:style w:type="numbering" w:customStyle="1" w:styleId="2114">
    <w:name w:val="Нет списка211"/>
    <w:next w:val="a3"/>
    <w:uiPriority w:val="99"/>
    <w:semiHidden/>
    <w:unhideWhenUsed/>
    <w:rsid w:val="009114A5"/>
  </w:style>
  <w:style w:type="numbering" w:customStyle="1" w:styleId="3110">
    <w:name w:val="Нет списка311"/>
    <w:next w:val="a3"/>
    <w:uiPriority w:val="99"/>
    <w:semiHidden/>
    <w:unhideWhenUsed/>
    <w:rsid w:val="009114A5"/>
  </w:style>
  <w:style w:type="table" w:customStyle="1" w:styleId="127">
    <w:name w:val="Сетка таблицы12"/>
    <w:basedOn w:val="a2"/>
    <w:next w:val="ab"/>
    <w:rsid w:val="009114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b"/>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14A5"/>
  </w:style>
  <w:style w:type="character" w:customStyle="1" w:styleId="1fff3">
    <w:name w:val="Название Знак1"/>
    <w:basedOn w:val="a1"/>
    <w:rsid w:val="009114A5"/>
    <w:rPr>
      <w:rFonts w:ascii="Cambria" w:eastAsia="Times New Roman" w:hAnsi="Cambria" w:cs="Times New Roman"/>
      <w:color w:val="17365D"/>
      <w:spacing w:val="5"/>
      <w:kern w:val="28"/>
      <w:sz w:val="52"/>
      <w:szCs w:val="52"/>
    </w:rPr>
  </w:style>
  <w:style w:type="character" w:customStyle="1" w:styleId="1fff4">
    <w:name w:val="Подзаголовок Знак1"/>
    <w:basedOn w:val="a1"/>
    <w:rsid w:val="009114A5"/>
    <w:rPr>
      <w:rFonts w:ascii="Cambria" w:eastAsia="Times New Roman" w:hAnsi="Cambria" w:cs="Times New Roman"/>
      <w:i/>
      <w:iCs/>
      <w:color w:val="4F81BD"/>
      <w:spacing w:val="15"/>
      <w:sz w:val="24"/>
      <w:szCs w:val="24"/>
    </w:rPr>
  </w:style>
  <w:style w:type="character" w:customStyle="1" w:styleId="1fff5">
    <w:name w:val="Нижний колонтитул Знак1"/>
    <w:basedOn w:val="a1"/>
    <w:semiHidden/>
    <w:rsid w:val="009114A5"/>
    <w:rPr>
      <w:rFonts w:ascii="Calibri" w:hAnsi="Calibri"/>
      <w:sz w:val="22"/>
      <w:szCs w:val="22"/>
    </w:rPr>
  </w:style>
  <w:style w:type="character" w:customStyle="1" w:styleId="1fff6">
    <w:name w:val="Основной текст с отступом Знак1"/>
    <w:basedOn w:val="a1"/>
    <w:semiHidden/>
    <w:rsid w:val="009114A5"/>
    <w:rPr>
      <w:rFonts w:ascii="Calibri" w:hAnsi="Calibri"/>
      <w:sz w:val="22"/>
      <w:szCs w:val="22"/>
    </w:rPr>
  </w:style>
  <w:style w:type="character" w:customStyle="1" w:styleId="710">
    <w:name w:val="Заголовок 7 Знак1"/>
    <w:basedOn w:val="a1"/>
    <w:uiPriority w:val="99"/>
    <w:semiHidden/>
    <w:rsid w:val="009114A5"/>
    <w:rPr>
      <w:rFonts w:ascii="Cambria" w:eastAsia="Times New Roman" w:hAnsi="Cambria" w:cs="Times New Roman"/>
      <w:i/>
      <w:iCs/>
      <w:color w:val="5D5D5D"/>
      <w:sz w:val="22"/>
      <w:szCs w:val="22"/>
    </w:rPr>
  </w:style>
  <w:style w:type="character" w:customStyle="1" w:styleId="81">
    <w:name w:val="Заголовок 8 Знак1"/>
    <w:basedOn w:val="a1"/>
    <w:semiHidden/>
    <w:rsid w:val="009114A5"/>
    <w:rPr>
      <w:rFonts w:ascii="Cambria" w:eastAsia="Times New Roman" w:hAnsi="Cambria" w:cs="Times New Roman"/>
      <w:color w:val="5D5D5D"/>
    </w:rPr>
  </w:style>
  <w:style w:type="character" w:customStyle="1" w:styleId="910">
    <w:name w:val="Заголовок 9 Знак1"/>
    <w:basedOn w:val="a1"/>
    <w:semiHidden/>
    <w:rsid w:val="009114A5"/>
    <w:rPr>
      <w:rFonts w:ascii="Cambria" w:eastAsia="Times New Roman" w:hAnsi="Cambria" w:cs="Times New Roman"/>
      <w:i/>
      <w:iCs/>
      <w:color w:val="5D5D5D"/>
    </w:rPr>
  </w:style>
  <w:style w:type="character" w:customStyle="1" w:styleId="21f2">
    <w:name w:val="Основной текст с отступом 2 Знак1"/>
    <w:basedOn w:val="a1"/>
    <w:semiHidden/>
    <w:rsid w:val="009114A5"/>
    <w:rPr>
      <w:rFonts w:ascii="Calibri" w:hAnsi="Calibri"/>
      <w:sz w:val="22"/>
      <w:szCs w:val="22"/>
    </w:rPr>
  </w:style>
  <w:style w:type="character" w:customStyle="1" w:styleId="319">
    <w:name w:val="Основной текст с отступом 3 Знак1"/>
    <w:basedOn w:val="a1"/>
    <w:semiHidden/>
    <w:rsid w:val="009114A5"/>
    <w:rPr>
      <w:rFonts w:ascii="Calibri" w:hAnsi="Calibri"/>
      <w:sz w:val="16"/>
      <w:szCs w:val="16"/>
    </w:rPr>
  </w:style>
  <w:style w:type="character" w:customStyle="1" w:styleId="1fff7">
    <w:name w:val="Электронная подпись Знак1"/>
    <w:basedOn w:val="a1"/>
    <w:semiHidden/>
    <w:rsid w:val="009114A5"/>
    <w:rPr>
      <w:rFonts w:ascii="Calibri" w:hAnsi="Calibri"/>
      <w:sz w:val="22"/>
      <w:szCs w:val="22"/>
    </w:rPr>
  </w:style>
  <w:style w:type="character" w:customStyle="1" w:styleId="1fff8">
    <w:name w:val="Текст Знак1"/>
    <w:basedOn w:val="a1"/>
    <w:semiHidden/>
    <w:rsid w:val="009114A5"/>
    <w:rPr>
      <w:rFonts w:ascii="Consolas" w:hAnsi="Consolas"/>
      <w:sz w:val="21"/>
      <w:szCs w:val="21"/>
    </w:rPr>
  </w:style>
  <w:style w:type="character" w:customStyle="1" w:styleId="31a">
    <w:name w:val="Основной текст 3 Знак1"/>
    <w:basedOn w:val="a1"/>
    <w:semiHidden/>
    <w:rsid w:val="009114A5"/>
    <w:rPr>
      <w:rFonts w:ascii="Calibri" w:hAnsi="Calibri"/>
      <w:sz w:val="16"/>
      <w:szCs w:val="16"/>
    </w:rPr>
  </w:style>
  <w:style w:type="character" w:customStyle="1" w:styleId="1fff9">
    <w:name w:val="Текст сноски Знак1"/>
    <w:basedOn w:val="a1"/>
    <w:semiHidden/>
    <w:rsid w:val="009114A5"/>
    <w:rPr>
      <w:rFonts w:ascii="Calibri" w:hAnsi="Calibri"/>
    </w:rPr>
  </w:style>
  <w:style w:type="character" w:customStyle="1" w:styleId="1fffa">
    <w:name w:val="Текст концевой сноски Знак1"/>
    <w:basedOn w:val="a1"/>
    <w:uiPriority w:val="99"/>
    <w:semiHidden/>
    <w:rsid w:val="009114A5"/>
    <w:rPr>
      <w:rFonts w:ascii="Calibri" w:hAnsi="Calibri"/>
    </w:rPr>
  </w:style>
  <w:style w:type="table" w:customStyle="1" w:styleId="11111">
    <w:name w:val="Сетка таблицы11111"/>
    <w:basedOn w:val="a2"/>
    <w:uiPriority w:val="59"/>
    <w:rsid w:val="009114A5"/>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2"/>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2"/>
    <w:uiPriority w:val="59"/>
    <w:rsid w:val="009114A5"/>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2"/>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9114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rsid w:val="009114A5"/>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2"/>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rsid w:val="009114A5"/>
    <w:pPr>
      <w:numPr>
        <w:numId w:val="2"/>
      </w:numPr>
    </w:pPr>
  </w:style>
  <w:style w:type="numbering" w:customStyle="1" w:styleId="11112">
    <w:name w:val="Нет списка1111"/>
    <w:next w:val="a3"/>
    <w:uiPriority w:val="99"/>
    <w:semiHidden/>
    <w:unhideWhenUsed/>
    <w:rsid w:val="009114A5"/>
  </w:style>
  <w:style w:type="character" w:customStyle="1" w:styleId="afffff3">
    <w:name w:val="Абзац списка Знак"/>
    <w:link w:val="afffff2"/>
    <w:uiPriority w:val="34"/>
    <w:rsid w:val="009114A5"/>
    <w:rPr>
      <w:sz w:val="24"/>
      <w:szCs w:val="24"/>
      <w:lang w:eastAsia="ar-SA"/>
    </w:rPr>
  </w:style>
  <w:style w:type="table" w:customStyle="1" w:styleId="31b">
    <w:name w:val="Сетка таблицы31"/>
    <w:basedOn w:val="a2"/>
    <w:next w:val="ab"/>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9114A5"/>
  </w:style>
  <w:style w:type="paragraph" w:customStyle="1" w:styleId="245">
    <w:name w:val="Основной текст с отступом 24"/>
    <w:basedOn w:val="4a"/>
    <w:rsid w:val="009114A5"/>
    <w:pPr>
      <w:ind w:firstLine="709"/>
      <w:jc w:val="both"/>
    </w:pPr>
    <w:rPr>
      <w:snapToGrid w:val="0"/>
    </w:rPr>
  </w:style>
  <w:style w:type="paragraph" w:customStyle="1" w:styleId="4a">
    <w:name w:val="Обычный4"/>
    <w:rsid w:val="009114A5"/>
    <w:rPr>
      <w:sz w:val="28"/>
    </w:rPr>
  </w:style>
  <w:style w:type="paragraph" w:customStyle="1" w:styleId="57">
    <w:name w:val="Основной текст5"/>
    <w:basedOn w:val="4a"/>
    <w:rsid w:val="009114A5"/>
    <w:pPr>
      <w:snapToGrid w:val="0"/>
      <w:jc w:val="both"/>
    </w:pPr>
    <w:rPr>
      <w:rFonts w:ascii="a_Timer" w:hAnsi="a_Timer"/>
    </w:rPr>
  </w:style>
  <w:style w:type="paragraph" w:customStyle="1" w:styleId="246">
    <w:name w:val="Основной текст 24"/>
    <w:basedOn w:val="a"/>
    <w:rsid w:val="009114A5"/>
    <w:pPr>
      <w:jc w:val="both"/>
    </w:pPr>
    <w:rPr>
      <w:szCs w:val="20"/>
    </w:rPr>
  </w:style>
  <w:style w:type="paragraph" w:customStyle="1" w:styleId="58">
    <w:name w:val="Цитата5"/>
    <w:basedOn w:val="a"/>
    <w:rsid w:val="009114A5"/>
    <w:pPr>
      <w:suppressAutoHyphens/>
      <w:spacing w:line="360" w:lineRule="auto"/>
      <w:ind w:left="526" w:right="43" w:firstLine="709"/>
      <w:jc w:val="both"/>
    </w:pPr>
    <w:rPr>
      <w:szCs w:val="20"/>
      <w:lang w:eastAsia="ar-SA"/>
    </w:rPr>
  </w:style>
  <w:style w:type="paragraph" w:customStyle="1" w:styleId="59">
    <w:name w:val="Маркированный список5"/>
    <w:basedOn w:val="a"/>
    <w:rsid w:val="009114A5"/>
    <w:pPr>
      <w:suppressAutoHyphens/>
      <w:spacing w:before="280" w:after="280" w:line="360" w:lineRule="auto"/>
      <w:ind w:firstLine="709"/>
      <w:jc w:val="both"/>
    </w:pPr>
    <w:rPr>
      <w:szCs w:val="24"/>
      <w:lang w:eastAsia="ar-SA"/>
    </w:rPr>
  </w:style>
  <w:style w:type="paragraph" w:customStyle="1" w:styleId="5a">
    <w:name w:val="Нумерованный список5"/>
    <w:basedOn w:val="a"/>
    <w:rsid w:val="009114A5"/>
    <w:pPr>
      <w:suppressAutoHyphens/>
      <w:spacing w:before="280" w:after="280" w:line="360" w:lineRule="auto"/>
      <w:ind w:firstLine="709"/>
      <w:jc w:val="both"/>
    </w:pPr>
    <w:rPr>
      <w:szCs w:val="24"/>
      <w:lang w:eastAsia="ar-SA"/>
    </w:rPr>
  </w:style>
  <w:style w:type="paragraph" w:customStyle="1" w:styleId="ConsPlusTitlePage">
    <w:name w:val="ConsPlusTitlePage"/>
    <w:rsid w:val="009114A5"/>
    <w:pPr>
      <w:autoSpaceDE w:val="0"/>
      <w:autoSpaceDN w:val="0"/>
      <w:adjustRightInd w:val="0"/>
    </w:pPr>
    <w:rPr>
      <w:rFonts w:ascii="Tahoma" w:hAnsi="Tahoma" w:cs="Tahoma"/>
      <w:sz w:val="28"/>
      <w:szCs w:val="28"/>
    </w:rPr>
  </w:style>
  <w:style w:type="paragraph" w:customStyle="1" w:styleId="ConsPlusJurTerm">
    <w:name w:val="ConsPlusJurTerm"/>
    <w:rsid w:val="009114A5"/>
    <w:pPr>
      <w:autoSpaceDE w:val="0"/>
      <w:autoSpaceDN w:val="0"/>
      <w:adjustRightInd w:val="0"/>
    </w:pPr>
    <w:rPr>
      <w:rFonts w:ascii="Tahoma" w:hAnsi="Tahoma" w:cs="Tahoma"/>
      <w:sz w:val="26"/>
      <w:szCs w:val="26"/>
    </w:rPr>
  </w:style>
  <w:style w:type="character" w:customStyle="1" w:styleId="afffff9">
    <w:name w:val="Без интервала Знак"/>
    <w:link w:val="afffff8"/>
    <w:uiPriority w:val="1"/>
    <w:locked/>
    <w:rsid w:val="009114A5"/>
    <w:rPr>
      <w:rFonts w:ascii="Calibri" w:hAnsi="Calibri"/>
      <w:sz w:val="22"/>
      <w:szCs w:val="22"/>
    </w:rPr>
  </w:style>
  <w:style w:type="table" w:customStyle="1" w:styleId="1130">
    <w:name w:val="Сетка таблицы113"/>
    <w:basedOn w:val="a2"/>
    <w:rsid w:val="009114A5"/>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b"/>
    <w:uiPriority w:val="3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b"/>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
    <w:name w:val="List 811"/>
    <w:basedOn w:val="a3"/>
    <w:rsid w:val="009114A5"/>
  </w:style>
  <w:style w:type="table" w:customStyle="1" w:styleId="111120">
    <w:name w:val="Сетка таблицы11112"/>
    <w:basedOn w:val="a2"/>
    <w:uiPriority w:val="59"/>
    <w:rsid w:val="009114A5"/>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2"/>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b"/>
    <w:rsid w:val="009114A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9114A5"/>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
    <w:name w:val="Сетка таблицы41"/>
    <w:basedOn w:val="a2"/>
    <w:next w:val="ab"/>
    <w:uiPriority w:val="3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2"/>
    <w:next w:val="ab"/>
    <w:uiPriority w:val="59"/>
    <w:rsid w:val="009114A5"/>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
    <w:name w:val="Сетка таблицы6"/>
    <w:basedOn w:val="a2"/>
    <w:next w:val="ab"/>
    <w:uiPriority w:val="59"/>
    <w:rsid w:val="009114A5"/>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
    <w:name w:val="Сетка таблицы213"/>
    <w:basedOn w:val="a2"/>
    <w:next w:val="ab"/>
    <w:uiPriority w:val="3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b"/>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9114A5"/>
    <w:pPr>
      <w:numPr>
        <w:numId w:val="3"/>
      </w:numPr>
    </w:pPr>
  </w:style>
  <w:style w:type="table" w:customStyle="1" w:styleId="111113">
    <w:name w:val="Сетка таблицы111113"/>
    <w:basedOn w:val="a2"/>
    <w:uiPriority w:val="59"/>
    <w:rsid w:val="009114A5"/>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2">
    <w:name w:val="Знак Знак Знак Знак8"/>
    <w:basedOn w:val="16"/>
    <w:rsid w:val="009114A5"/>
    <w:rPr>
      <w:sz w:val="24"/>
      <w:szCs w:val="24"/>
      <w:lang w:val="ru-RU" w:eastAsia="ar-SA" w:bidi="ar-SA"/>
    </w:rPr>
  </w:style>
  <w:style w:type="character" w:customStyle="1" w:styleId="182">
    <w:name w:val="Знак18"/>
    <w:basedOn w:val="16"/>
    <w:rsid w:val="009114A5"/>
    <w:rPr>
      <w:sz w:val="24"/>
      <w:szCs w:val="24"/>
      <w:lang w:val="ru-RU" w:eastAsia="ar-SA" w:bidi="ar-SA"/>
    </w:rPr>
  </w:style>
  <w:style w:type="paragraph" w:customStyle="1" w:styleId="2132">
    <w:name w:val="Основной текст 213"/>
    <w:basedOn w:val="a"/>
    <w:uiPriority w:val="99"/>
    <w:qFormat/>
    <w:rsid w:val="009114A5"/>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9114A5"/>
    <w:pPr>
      <w:suppressAutoHyphens/>
      <w:spacing w:line="360" w:lineRule="auto"/>
      <w:ind w:left="360" w:firstLine="709"/>
      <w:jc w:val="center"/>
    </w:pPr>
    <w:rPr>
      <w:b/>
      <w:bCs/>
      <w:caps/>
      <w:sz w:val="24"/>
      <w:szCs w:val="24"/>
      <w:lang w:eastAsia="ar-SA"/>
    </w:rPr>
  </w:style>
  <w:style w:type="paragraph" w:customStyle="1" w:styleId="280">
    <w:name w:val="Знак28"/>
    <w:basedOn w:val="a"/>
    <w:rsid w:val="009114A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9114A5"/>
    <w:pPr>
      <w:spacing w:after="160" w:line="240" w:lineRule="exact"/>
    </w:pPr>
    <w:rPr>
      <w:rFonts w:ascii="Verdana" w:hAnsi="Verdana"/>
      <w:sz w:val="20"/>
      <w:szCs w:val="20"/>
      <w:lang w:val="en-US" w:eastAsia="en-US"/>
    </w:rPr>
  </w:style>
  <w:style w:type="character" w:customStyle="1" w:styleId="170">
    <w:name w:val="Знак17"/>
    <w:basedOn w:val="16"/>
    <w:rsid w:val="009114A5"/>
    <w:rPr>
      <w:rFonts w:ascii="Arial" w:hAnsi="Arial" w:cs="Arial" w:hint="default"/>
      <w:b/>
      <w:bCs/>
      <w:i/>
      <w:iCs/>
      <w:sz w:val="28"/>
      <w:szCs w:val="28"/>
      <w:lang w:val="ru-RU" w:eastAsia="ar-SA" w:bidi="ar-SA"/>
    </w:rPr>
  </w:style>
  <w:style w:type="character" w:customStyle="1" w:styleId="171">
    <w:name w:val="Знак Знак17"/>
    <w:basedOn w:val="16"/>
    <w:rsid w:val="009114A5"/>
    <w:rPr>
      <w:sz w:val="24"/>
      <w:szCs w:val="24"/>
      <w:u w:val="single"/>
      <w:lang w:val="ru-RU" w:eastAsia="ar-SA" w:bidi="ar-SA"/>
    </w:rPr>
  </w:style>
  <w:style w:type="character" w:customStyle="1" w:styleId="2170">
    <w:name w:val="Знак2 Знак Знак17"/>
    <w:basedOn w:val="16"/>
    <w:rsid w:val="009114A5"/>
    <w:rPr>
      <w:rFonts w:ascii="Arial" w:hAnsi="Arial" w:cs="Arial" w:hint="default"/>
      <w:b/>
      <w:bCs/>
      <w:i/>
      <w:iCs/>
      <w:sz w:val="28"/>
      <w:szCs w:val="28"/>
      <w:lang w:val="ru-RU" w:eastAsia="ar-SA" w:bidi="ar-SA"/>
    </w:rPr>
  </w:style>
  <w:style w:type="character" w:customStyle="1" w:styleId="370">
    <w:name w:val="Знак3 Знак Знак7"/>
    <w:basedOn w:val="16"/>
    <w:rsid w:val="009114A5"/>
    <w:rPr>
      <w:b/>
      <w:bCs w:val="0"/>
      <w:sz w:val="24"/>
      <w:szCs w:val="24"/>
      <w:u w:val="single"/>
      <w:lang w:val="ru-RU" w:eastAsia="ar-SA" w:bidi="ar-SA"/>
    </w:rPr>
  </w:style>
  <w:style w:type="character" w:customStyle="1" w:styleId="281">
    <w:name w:val="Знак2 Знак Знак8"/>
    <w:basedOn w:val="16"/>
    <w:rsid w:val="009114A5"/>
    <w:rPr>
      <w:b/>
      <w:bCs/>
      <w:sz w:val="24"/>
      <w:szCs w:val="24"/>
      <w:lang w:val="ru-RU" w:eastAsia="ar-SA" w:bidi="ar-SA"/>
    </w:rPr>
  </w:style>
  <w:style w:type="character" w:customStyle="1" w:styleId="172">
    <w:name w:val="Знак1 Знак Знак7"/>
    <w:basedOn w:val="16"/>
    <w:rsid w:val="009114A5"/>
    <w:rPr>
      <w:sz w:val="24"/>
      <w:szCs w:val="24"/>
      <w:lang w:val="ru-RU" w:eastAsia="ar-SA" w:bidi="ar-SA"/>
    </w:rPr>
  </w:style>
  <w:style w:type="paragraph" w:customStyle="1" w:styleId="134">
    <w:name w:val="Обычный13"/>
    <w:uiPriority w:val="99"/>
    <w:qFormat/>
    <w:rsid w:val="009114A5"/>
    <w:rPr>
      <w:sz w:val="28"/>
    </w:rPr>
  </w:style>
  <w:style w:type="paragraph" w:customStyle="1" w:styleId="135">
    <w:name w:val="Основной текст13"/>
    <w:basedOn w:val="134"/>
    <w:uiPriority w:val="99"/>
    <w:qFormat/>
    <w:rsid w:val="009114A5"/>
    <w:pPr>
      <w:snapToGrid w:val="0"/>
      <w:jc w:val="both"/>
    </w:pPr>
    <w:rPr>
      <w:rFonts w:ascii="a_Timer" w:hAnsi="a_Timer"/>
    </w:rPr>
  </w:style>
  <w:style w:type="paragraph" w:customStyle="1" w:styleId="234">
    <w:name w:val="Цитата23"/>
    <w:basedOn w:val="a"/>
    <w:uiPriority w:val="99"/>
    <w:qFormat/>
    <w:rsid w:val="009114A5"/>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9114A5"/>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9114A5"/>
    <w:pPr>
      <w:suppressAutoHyphens/>
      <w:spacing w:before="280" w:after="280" w:line="360" w:lineRule="auto"/>
      <w:ind w:firstLine="709"/>
      <w:jc w:val="both"/>
    </w:pPr>
    <w:rPr>
      <w:szCs w:val="24"/>
      <w:lang w:eastAsia="ar-SA"/>
    </w:rPr>
  </w:style>
  <w:style w:type="character" w:customStyle="1" w:styleId="102">
    <w:name w:val="Знак10"/>
    <w:basedOn w:val="16"/>
    <w:rsid w:val="009114A5"/>
    <w:rPr>
      <w:rFonts w:ascii="Arial" w:hAnsi="Arial" w:cs="Arial"/>
      <w:b/>
      <w:bCs/>
      <w:i/>
      <w:iCs/>
      <w:sz w:val="28"/>
      <w:szCs w:val="28"/>
      <w:lang w:val="ru-RU" w:eastAsia="ar-SA" w:bidi="ar-SA"/>
    </w:rPr>
  </w:style>
  <w:style w:type="character" w:customStyle="1" w:styleId="160">
    <w:name w:val="Знак16"/>
    <w:basedOn w:val="16"/>
    <w:rsid w:val="009114A5"/>
    <w:rPr>
      <w:rFonts w:ascii="Arial" w:hAnsi="Arial" w:cs="Arial"/>
      <w:b/>
      <w:bCs/>
      <w:i/>
      <w:iCs/>
      <w:sz w:val="28"/>
      <w:szCs w:val="28"/>
      <w:lang w:val="ru-RU" w:eastAsia="ar-SA" w:bidi="ar-SA"/>
    </w:rPr>
  </w:style>
  <w:style w:type="character" w:customStyle="1" w:styleId="161">
    <w:name w:val="Знак Знак16"/>
    <w:basedOn w:val="16"/>
    <w:rsid w:val="009114A5"/>
    <w:rPr>
      <w:sz w:val="24"/>
      <w:szCs w:val="24"/>
      <w:u w:val="single"/>
      <w:lang w:val="ru-RU" w:eastAsia="ar-SA" w:bidi="ar-SA"/>
    </w:rPr>
  </w:style>
  <w:style w:type="character" w:customStyle="1" w:styleId="2160">
    <w:name w:val="Знак2 Знак Знак16"/>
    <w:basedOn w:val="16"/>
    <w:rsid w:val="009114A5"/>
    <w:rPr>
      <w:rFonts w:ascii="Arial" w:hAnsi="Arial" w:cs="Arial"/>
      <w:b/>
      <w:bCs/>
      <w:i/>
      <w:iCs/>
      <w:sz w:val="28"/>
      <w:szCs w:val="28"/>
      <w:lang w:val="ru-RU" w:eastAsia="ar-SA" w:bidi="ar-SA"/>
    </w:rPr>
  </w:style>
  <w:style w:type="character" w:customStyle="1" w:styleId="72">
    <w:name w:val="Знак Знак Знак Знак7"/>
    <w:basedOn w:val="16"/>
    <w:rsid w:val="009114A5"/>
    <w:rPr>
      <w:sz w:val="24"/>
      <w:szCs w:val="24"/>
      <w:lang w:val="ru-RU" w:eastAsia="ar-SA" w:bidi="ar-SA"/>
    </w:rPr>
  </w:style>
  <w:style w:type="character" w:customStyle="1" w:styleId="360">
    <w:name w:val="Знак3 Знак Знак6"/>
    <w:basedOn w:val="16"/>
    <w:rsid w:val="009114A5"/>
    <w:rPr>
      <w:b/>
      <w:sz w:val="24"/>
      <w:szCs w:val="24"/>
      <w:u w:val="single"/>
      <w:lang w:val="ru-RU" w:eastAsia="ar-SA" w:bidi="ar-SA"/>
    </w:rPr>
  </w:style>
  <w:style w:type="character" w:customStyle="1" w:styleId="270">
    <w:name w:val="Знак2 Знак Знак7"/>
    <w:basedOn w:val="16"/>
    <w:rsid w:val="009114A5"/>
    <w:rPr>
      <w:b/>
      <w:bCs/>
      <w:sz w:val="24"/>
      <w:szCs w:val="24"/>
      <w:lang w:val="ru-RU" w:eastAsia="ar-SA" w:bidi="ar-SA"/>
    </w:rPr>
  </w:style>
  <w:style w:type="character" w:customStyle="1" w:styleId="162">
    <w:name w:val="Знак1 Знак Знак6"/>
    <w:basedOn w:val="16"/>
    <w:rsid w:val="009114A5"/>
    <w:rPr>
      <w:sz w:val="24"/>
      <w:szCs w:val="24"/>
      <w:lang w:val="ru-RU" w:eastAsia="ar-SA" w:bidi="ar-SA"/>
    </w:rPr>
  </w:style>
  <w:style w:type="paragraph" w:customStyle="1" w:styleId="271">
    <w:name w:val="Знак27"/>
    <w:basedOn w:val="a"/>
    <w:rsid w:val="009114A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9114A5"/>
    <w:pPr>
      <w:spacing w:after="160" w:line="240" w:lineRule="exact"/>
    </w:pPr>
    <w:rPr>
      <w:rFonts w:ascii="Verdana" w:hAnsi="Verdana"/>
      <w:sz w:val="20"/>
      <w:szCs w:val="20"/>
      <w:lang w:val="en-US" w:eastAsia="en-US"/>
    </w:rPr>
  </w:style>
  <w:style w:type="paragraph" w:customStyle="1" w:styleId="92">
    <w:name w:val="Знак9"/>
    <w:basedOn w:val="a"/>
    <w:rsid w:val="009114A5"/>
    <w:rPr>
      <w:rFonts w:ascii="Verdana" w:hAnsi="Verdana" w:cs="Verdana"/>
      <w:sz w:val="20"/>
      <w:szCs w:val="20"/>
      <w:lang w:val="en-US" w:eastAsia="en-US"/>
    </w:rPr>
  </w:style>
  <w:style w:type="paragraph" w:customStyle="1" w:styleId="ConsPlusCell1">
    <w:name w:val="ConsPlusCell1"/>
    <w:next w:val="a"/>
    <w:uiPriority w:val="99"/>
    <w:qFormat/>
    <w:rsid w:val="009114A5"/>
    <w:pPr>
      <w:widowControl w:val="0"/>
      <w:suppressAutoHyphens/>
      <w:autoSpaceDE w:val="0"/>
    </w:pPr>
    <w:rPr>
      <w:rFonts w:ascii="Arial" w:eastAsia="Arial" w:hAnsi="Arial"/>
    </w:rPr>
  </w:style>
  <w:style w:type="paragraph" w:customStyle="1" w:styleId="ConsPlusNonformat1">
    <w:name w:val="ConsPlusNonformat1"/>
    <w:next w:val="a"/>
    <w:uiPriority w:val="99"/>
    <w:qFormat/>
    <w:rsid w:val="009114A5"/>
    <w:pPr>
      <w:widowControl w:val="0"/>
      <w:suppressAutoHyphens/>
      <w:autoSpaceDE w:val="0"/>
    </w:pPr>
    <w:rPr>
      <w:rFonts w:ascii="Courier New" w:eastAsia="Courier New" w:hAnsi="Courier New"/>
    </w:rPr>
  </w:style>
  <w:style w:type="table" w:customStyle="1" w:styleId="1150">
    <w:name w:val="Сетка таблицы115"/>
    <w:basedOn w:val="a2"/>
    <w:next w:val="ab"/>
    <w:rsid w:val="009114A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9114A5"/>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8"/>
    <w:rsid w:val="009114A5"/>
    <w:rPr>
      <w:rFonts w:ascii="Arial" w:hAnsi="Arial" w:cs="Arial"/>
      <w:b/>
      <w:bCs/>
      <w:i/>
      <w:iCs/>
      <w:sz w:val="28"/>
      <w:szCs w:val="28"/>
      <w:lang w:val="ru-RU" w:eastAsia="ar-SA" w:bidi="ar-SA"/>
    </w:rPr>
  </w:style>
  <w:style w:type="character" w:customStyle="1" w:styleId="150">
    <w:name w:val="Знак15"/>
    <w:rsid w:val="009114A5"/>
    <w:rPr>
      <w:rFonts w:ascii="Arial" w:hAnsi="Arial" w:cs="Arial"/>
      <w:b/>
      <w:bCs/>
      <w:i/>
      <w:iCs/>
      <w:sz w:val="28"/>
      <w:szCs w:val="28"/>
      <w:lang w:val="ru-RU" w:eastAsia="ar-SA" w:bidi="ar-SA"/>
    </w:rPr>
  </w:style>
  <w:style w:type="character" w:customStyle="1" w:styleId="151">
    <w:name w:val="Знак Знак15"/>
    <w:rsid w:val="009114A5"/>
    <w:rPr>
      <w:sz w:val="24"/>
      <w:szCs w:val="24"/>
      <w:u w:val="single"/>
      <w:lang w:val="ru-RU" w:eastAsia="ar-SA" w:bidi="ar-SA"/>
    </w:rPr>
  </w:style>
  <w:style w:type="character" w:customStyle="1" w:styleId="2150">
    <w:name w:val="Знак2 Знак Знак15"/>
    <w:rsid w:val="009114A5"/>
    <w:rPr>
      <w:rFonts w:ascii="Arial" w:hAnsi="Arial" w:cs="Arial"/>
      <w:b/>
      <w:bCs/>
      <w:i/>
      <w:iCs/>
      <w:sz w:val="28"/>
      <w:szCs w:val="28"/>
      <w:lang w:val="ru-RU" w:eastAsia="ar-SA" w:bidi="ar-SA"/>
    </w:rPr>
  </w:style>
  <w:style w:type="character" w:customStyle="1" w:styleId="63">
    <w:name w:val="Знак Знак Знак Знак6"/>
    <w:rsid w:val="009114A5"/>
    <w:rPr>
      <w:sz w:val="24"/>
      <w:szCs w:val="24"/>
      <w:lang w:val="ru-RU" w:eastAsia="ar-SA" w:bidi="ar-SA"/>
    </w:rPr>
  </w:style>
  <w:style w:type="character" w:customStyle="1" w:styleId="350">
    <w:name w:val="Знак3 Знак Знак5"/>
    <w:rsid w:val="009114A5"/>
    <w:rPr>
      <w:b/>
      <w:sz w:val="24"/>
      <w:szCs w:val="24"/>
      <w:u w:val="single"/>
      <w:lang w:val="ru-RU" w:eastAsia="ar-SA" w:bidi="ar-SA"/>
    </w:rPr>
  </w:style>
  <w:style w:type="character" w:customStyle="1" w:styleId="260">
    <w:name w:val="Знак2 Знак Знак6"/>
    <w:rsid w:val="009114A5"/>
    <w:rPr>
      <w:b/>
      <w:bCs/>
      <w:sz w:val="24"/>
      <w:szCs w:val="24"/>
      <w:lang w:val="ru-RU" w:eastAsia="ar-SA" w:bidi="ar-SA"/>
    </w:rPr>
  </w:style>
  <w:style w:type="character" w:customStyle="1" w:styleId="152">
    <w:name w:val="Знак1 Знак Знак5"/>
    <w:rsid w:val="009114A5"/>
    <w:rPr>
      <w:sz w:val="24"/>
      <w:szCs w:val="24"/>
      <w:lang w:val="ru-RU" w:eastAsia="ar-SA" w:bidi="ar-SA"/>
    </w:rPr>
  </w:style>
  <w:style w:type="paragraph" w:customStyle="1" w:styleId="261">
    <w:name w:val="Знак26"/>
    <w:basedOn w:val="a"/>
    <w:rsid w:val="009114A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9114A5"/>
    <w:pPr>
      <w:spacing w:after="160" w:line="240" w:lineRule="exact"/>
    </w:pPr>
    <w:rPr>
      <w:rFonts w:ascii="Verdana" w:hAnsi="Verdana"/>
      <w:sz w:val="20"/>
      <w:szCs w:val="20"/>
      <w:lang w:val="en-US" w:eastAsia="en-US"/>
    </w:rPr>
  </w:style>
  <w:style w:type="table" w:customStyle="1" w:styleId="2142">
    <w:name w:val="Сетка таблицы214"/>
    <w:basedOn w:val="a2"/>
    <w:next w:val="ab"/>
    <w:uiPriority w:val="3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b"/>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9114A5"/>
  </w:style>
  <w:style w:type="table" w:customStyle="1" w:styleId="111114">
    <w:name w:val="Сетка таблицы111114"/>
    <w:basedOn w:val="a2"/>
    <w:uiPriority w:val="59"/>
    <w:rsid w:val="009114A5"/>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8">
    <w:name w:val="Знак Знак Знак Знак Знак Знак Знак Знак Знак Знак"/>
    <w:basedOn w:val="a"/>
    <w:rsid w:val="009114A5"/>
    <w:rPr>
      <w:rFonts w:ascii="Verdana" w:hAnsi="Verdana" w:cs="Verdana"/>
      <w:sz w:val="20"/>
      <w:szCs w:val="20"/>
      <w:lang w:val="en-US" w:eastAsia="en-US"/>
    </w:rPr>
  </w:style>
  <w:style w:type="paragraph" w:customStyle="1" w:styleId="afffffff9">
    <w:name w:val="Ñîäåðæ"/>
    <w:basedOn w:val="a"/>
    <w:rsid w:val="009114A5"/>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9114A5"/>
    <w:pPr>
      <w:suppressAutoHyphens/>
      <w:spacing w:line="360" w:lineRule="auto"/>
      <w:ind w:left="1080" w:firstLine="709"/>
      <w:jc w:val="both"/>
    </w:pPr>
    <w:rPr>
      <w:rFonts w:ascii="Arial" w:hAnsi="Arial" w:cs="Arial"/>
      <w:spacing w:val="-5"/>
      <w:sz w:val="20"/>
      <w:szCs w:val="20"/>
      <w:lang w:eastAsia="ar-SA"/>
    </w:rPr>
  </w:style>
  <w:style w:type="table" w:customStyle="1" w:styleId="TableNormal">
    <w:name w:val="Table Normal"/>
    <w:uiPriority w:val="2"/>
    <w:semiHidden/>
    <w:unhideWhenUsed/>
    <w:qFormat/>
    <w:rsid w:val="009114A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
    <w:name w:val="Сетка таблицы215"/>
    <w:basedOn w:val="a2"/>
    <w:next w:val="ab"/>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9114A5"/>
  </w:style>
  <w:style w:type="numbering" w:customStyle="1" w:styleId="List85">
    <w:name w:val="List 85"/>
    <w:rsid w:val="009114A5"/>
  </w:style>
  <w:style w:type="numbering" w:customStyle="1" w:styleId="List831">
    <w:name w:val="List 831"/>
    <w:basedOn w:val="a3"/>
    <w:rsid w:val="009114A5"/>
  </w:style>
  <w:style w:type="numbering" w:customStyle="1" w:styleId="List8111">
    <w:name w:val="List 8111"/>
    <w:basedOn w:val="a3"/>
    <w:rsid w:val="009114A5"/>
  </w:style>
  <w:style w:type="table" w:customStyle="1" w:styleId="1160">
    <w:name w:val="Сетка таблицы116"/>
    <w:basedOn w:val="a2"/>
    <w:next w:val="ab"/>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3"/>
    <w:uiPriority w:val="99"/>
    <w:semiHidden/>
    <w:unhideWhenUsed/>
    <w:rsid w:val="009114A5"/>
  </w:style>
  <w:style w:type="character" w:customStyle="1" w:styleId="phone">
    <w:name w:val="phone"/>
    <w:basedOn w:val="a1"/>
    <w:rsid w:val="009114A5"/>
  </w:style>
  <w:style w:type="paragraph" w:customStyle="1" w:styleId="afffffffa">
    <w:name w:val="БланкАДМ"/>
    <w:basedOn w:val="a"/>
    <w:rsid w:val="009114A5"/>
    <w:pPr>
      <w:widowControl w:val="0"/>
      <w:ind w:firstLine="720"/>
    </w:pPr>
    <w:rPr>
      <w:rFonts w:eastAsia="Calibri"/>
      <w:szCs w:val="20"/>
    </w:rPr>
  </w:style>
  <w:style w:type="numbering" w:customStyle="1" w:styleId="111110">
    <w:name w:val="Нет списка11111"/>
    <w:next w:val="a3"/>
    <w:uiPriority w:val="99"/>
    <w:semiHidden/>
    <w:unhideWhenUsed/>
    <w:rsid w:val="009114A5"/>
  </w:style>
  <w:style w:type="table" w:customStyle="1" w:styleId="5110">
    <w:name w:val="Сетка таблицы511"/>
    <w:basedOn w:val="a2"/>
    <w:next w:val="ab"/>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b"/>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Стиль Times New Roman 12 пт зачеркнутый"/>
    <w:rsid w:val="009114A5"/>
    <w:rPr>
      <w:rFonts w:ascii="Times New Roman" w:hAnsi="Times New Roman" w:cs="Times New Roman"/>
      <w:sz w:val="24"/>
      <w:szCs w:val="24"/>
    </w:rPr>
  </w:style>
  <w:style w:type="paragraph" w:customStyle="1" w:styleId="Title">
    <w:name w:val="Title!Название НПА"/>
    <w:basedOn w:val="a"/>
    <w:rsid w:val="009114A5"/>
    <w:pPr>
      <w:spacing w:before="240" w:after="60"/>
      <w:ind w:firstLine="567"/>
      <w:jc w:val="center"/>
      <w:outlineLvl w:val="0"/>
    </w:pPr>
    <w:rPr>
      <w:rFonts w:ascii="Arial" w:hAnsi="Arial" w:cs="Arial"/>
      <w:b/>
      <w:bCs/>
      <w:kern w:val="28"/>
      <w:sz w:val="32"/>
      <w:szCs w:val="32"/>
    </w:rPr>
  </w:style>
  <w:style w:type="character" w:customStyle="1" w:styleId="FontStyle11">
    <w:name w:val="Font Style11"/>
    <w:uiPriority w:val="99"/>
    <w:rsid w:val="009114A5"/>
    <w:rPr>
      <w:rFonts w:ascii="Times New Roman" w:hAnsi="Times New Roman" w:cs="Times New Roman"/>
      <w:b/>
      <w:bCs/>
      <w:sz w:val="22"/>
      <w:szCs w:val="22"/>
    </w:rPr>
  </w:style>
  <w:style w:type="paragraph" w:customStyle="1" w:styleId="Application">
    <w:name w:val="Application!Приложение"/>
    <w:rsid w:val="009114A5"/>
    <w:pPr>
      <w:spacing w:before="120" w:after="120"/>
      <w:jc w:val="right"/>
    </w:pPr>
    <w:rPr>
      <w:rFonts w:ascii="Arial" w:hAnsi="Arial" w:cs="Arial"/>
      <w:b/>
      <w:bCs/>
      <w:kern w:val="28"/>
      <w:sz w:val="32"/>
      <w:szCs w:val="32"/>
    </w:rPr>
  </w:style>
  <w:style w:type="paragraph" w:customStyle="1" w:styleId="Table">
    <w:name w:val="Table!Таблица"/>
    <w:rsid w:val="009114A5"/>
    <w:rPr>
      <w:rFonts w:ascii="Arial" w:hAnsi="Arial" w:cs="Arial"/>
      <w:bCs/>
      <w:kern w:val="28"/>
      <w:sz w:val="24"/>
      <w:szCs w:val="32"/>
    </w:rPr>
  </w:style>
  <w:style w:type="paragraph" w:customStyle="1" w:styleId="Table0">
    <w:name w:val="Table!"/>
    <w:next w:val="Table"/>
    <w:rsid w:val="009114A5"/>
    <w:pPr>
      <w:jc w:val="center"/>
    </w:pPr>
    <w:rPr>
      <w:rFonts w:ascii="Arial" w:hAnsi="Arial" w:cs="Arial"/>
      <w:b/>
      <w:bCs/>
      <w:kern w:val="28"/>
      <w:sz w:val="24"/>
      <w:szCs w:val="32"/>
    </w:rPr>
  </w:style>
  <w:style w:type="numbering" w:customStyle="1" w:styleId="21111">
    <w:name w:val="Нет списка2111"/>
    <w:next w:val="a3"/>
    <w:uiPriority w:val="99"/>
    <w:semiHidden/>
    <w:unhideWhenUsed/>
    <w:rsid w:val="009114A5"/>
  </w:style>
  <w:style w:type="paragraph" w:customStyle="1" w:styleId="ConsPlusTextList">
    <w:name w:val="ConsPlusTextList"/>
    <w:rsid w:val="009114A5"/>
    <w:pPr>
      <w:widowControl w:val="0"/>
      <w:autoSpaceDE w:val="0"/>
      <w:autoSpaceDN w:val="0"/>
      <w:adjustRightInd w:val="0"/>
    </w:pPr>
    <w:rPr>
      <w:rFonts w:ascii="Arial" w:hAnsi="Arial" w:cs="Arial"/>
    </w:rPr>
  </w:style>
  <w:style w:type="character" w:customStyle="1" w:styleId="pt-a0">
    <w:name w:val="pt-a0"/>
    <w:basedOn w:val="a1"/>
    <w:rsid w:val="009114A5"/>
    <w:rPr>
      <w:rFonts w:ascii="Times New Roman" w:hAnsi="Times New Roman" w:cs="Times New Roman" w:hint="default"/>
      <w:b w:val="0"/>
      <w:bCs w:val="0"/>
      <w:sz w:val="24"/>
      <w:szCs w:val="24"/>
    </w:rPr>
  </w:style>
  <w:style w:type="paragraph" w:customStyle="1" w:styleId="pt-a-000094">
    <w:name w:val="pt-a-000094"/>
    <w:basedOn w:val="a"/>
    <w:rsid w:val="009114A5"/>
    <w:pPr>
      <w:spacing w:line="259" w:lineRule="auto"/>
      <w:ind w:firstLine="562"/>
      <w:jc w:val="both"/>
    </w:pPr>
    <w:rPr>
      <w:sz w:val="24"/>
      <w:szCs w:val="24"/>
    </w:rPr>
  </w:style>
  <w:style w:type="character" w:customStyle="1" w:styleId="afffffffb">
    <w:name w:val="Сноска_"/>
    <w:basedOn w:val="a1"/>
    <w:link w:val="afffffffc"/>
    <w:rsid w:val="009114A5"/>
    <w:rPr>
      <w:sz w:val="19"/>
      <w:szCs w:val="19"/>
      <w:shd w:val="clear" w:color="auto" w:fill="FFFFFF"/>
    </w:rPr>
  </w:style>
  <w:style w:type="character" w:customStyle="1" w:styleId="2f9">
    <w:name w:val="Основной текст (2)_"/>
    <w:basedOn w:val="a1"/>
    <w:rsid w:val="009114A5"/>
    <w:rPr>
      <w:rFonts w:ascii="Times New Roman" w:eastAsia="Times New Roman" w:hAnsi="Times New Roman" w:cs="Times New Roman"/>
      <w:b w:val="0"/>
      <w:bCs w:val="0"/>
      <w:i w:val="0"/>
      <w:iCs w:val="0"/>
      <w:smallCaps w:val="0"/>
      <w:strike w:val="0"/>
      <w:sz w:val="24"/>
      <w:szCs w:val="24"/>
    </w:rPr>
  </w:style>
  <w:style w:type="character" w:customStyle="1" w:styleId="2fa">
    <w:name w:val="Основной текст (2)"/>
    <w:basedOn w:val="2f9"/>
    <w:rsid w:val="009114A5"/>
    <w:rPr>
      <w:rFonts w:ascii="Times New Roman" w:eastAsia="Times New Roman" w:hAnsi="Times New Roman" w:cs="Times New Roman"/>
      <w:b w:val="0"/>
      <w:bCs w:val="0"/>
      <w:i w:val="0"/>
      <w:iCs w:val="0"/>
      <w:smallCaps w:val="0"/>
      <w:strike w:val="0"/>
      <w:sz w:val="24"/>
      <w:szCs w:val="24"/>
    </w:rPr>
  </w:style>
  <w:style w:type="character" w:customStyle="1" w:styleId="3f2">
    <w:name w:val="Основной текст (3)_"/>
    <w:basedOn w:val="a1"/>
    <w:rsid w:val="009114A5"/>
    <w:rPr>
      <w:rFonts w:ascii="Times New Roman" w:eastAsia="Times New Roman" w:hAnsi="Times New Roman" w:cs="Times New Roman"/>
      <w:b w:val="0"/>
      <w:bCs w:val="0"/>
      <w:i w:val="0"/>
      <w:iCs w:val="0"/>
      <w:smallCaps w:val="0"/>
      <w:strike w:val="0"/>
      <w:sz w:val="13"/>
      <w:szCs w:val="13"/>
    </w:rPr>
  </w:style>
  <w:style w:type="character" w:customStyle="1" w:styleId="3f3">
    <w:name w:val="Основной текст (3)"/>
    <w:basedOn w:val="3f2"/>
    <w:rsid w:val="009114A5"/>
    <w:rPr>
      <w:rFonts w:ascii="Times New Roman" w:eastAsia="Times New Roman" w:hAnsi="Times New Roman" w:cs="Times New Roman"/>
      <w:b w:val="0"/>
      <w:bCs w:val="0"/>
      <w:i w:val="0"/>
      <w:iCs w:val="0"/>
      <w:smallCaps w:val="0"/>
      <w:strike w:val="0"/>
      <w:sz w:val="13"/>
      <w:szCs w:val="13"/>
    </w:rPr>
  </w:style>
  <w:style w:type="character" w:customStyle="1" w:styleId="1fffb">
    <w:name w:val="Заголовок №1_"/>
    <w:basedOn w:val="a1"/>
    <w:link w:val="1fffc"/>
    <w:rsid w:val="009114A5"/>
    <w:rPr>
      <w:sz w:val="27"/>
      <w:szCs w:val="27"/>
      <w:shd w:val="clear" w:color="auto" w:fill="FFFFFF"/>
    </w:rPr>
  </w:style>
  <w:style w:type="character" w:customStyle="1" w:styleId="4b">
    <w:name w:val="Основной текст (4)_"/>
    <w:basedOn w:val="a1"/>
    <w:link w:val="4c"/>
    <w:rsid w:val="009114A5"/>
    <w:rPr>
      <w:sz w:val="27"/>
      <w:szCs w:val="27"/>
      <w:shd w:val="clear" w:color="auto" w:fill="FFFFFF"/>
    </w:rPr>
  </w:style>
  <w:style w:type="character" w:customStyle="1" w:styleId="4d">
    <w:name w:val="Основной текст (4) + Полужирный"/>
    <w:basedOn w:val="4b"/>
    <w:rsid w:val="009114A5"/>
    <w:rPr>
      <w:b/>
      <w:bCs/>
      <w:sz w:val="27"/>
      <w:szCs w:val="27"/>
      <w:shd w:val="clear" w:color="auto" w:fill="FFFFFF"/>
    </w:rPr>
  </w:style>
  <w:style w:type="character" w:customStyle="1" w:styleId="afffffffd">
    <w:name w:val="Подпись к картинке_"/>
    <w:basedOn w:val="a1"/>
    <w:link w:val="afffffffe"/>
    <w:rsid w:val="009114A5"/>
    <w:rPr>
      <w:rFonts w:ascii="Calibri" w:eastAsia="Calibri" w:hAnsi="Calibri" w:cs="Calibri"/>
      <w:shd w:val="clear" w:color="auto" w:fill="FFFFFF"/>
    </w:rPr>
  </w:style>
  <w:style w:type="character" w:customStyle="1" w:styleId="5Calibri85pt">
    <w:name w:val="Основной текст (5) + Calibri;8;5 pt"/>
    <w:basedOn w:val="52"/>
    <w:rsid w:val="009114A5"/>
    <w:rPr>
      <w:rFonts w:ascii="Calibri" w:eastAsia="Calibri" w:hAnsi="Calibri" w:cs="Calibri"/>
      <w:sz w:val="17"/>
      <w:szCs w:val="17"/>
      <w:shd w:val="clear" w:color="auto" w:fill="FFFFFF"/>
    </w:rPr>
  </w:style>
  <w:style w:type="character" w:customStyle="1" w:styleId="64">
    <w:name w:val="Основной текст (6)_"/>
    <w:basedOn w:val="a1"/>
    <w:link w:val="65"/>
    <w:rsid w:val="009114A5"/>
    <w:rPr>
      <w:shd w:val="clear" w:color="auto" w:fill="FFFFFF"/>
    </w:rPr>
  </w:style>
  <w:style w:type="character" w:customStyle="1" w:styleId="affffffff">
    <w:name w:val="Подпись к таблице_"/>
    <w:basedOn w:val="a1"/>
    <w:rsid w:val="009114A5"/>
    <w:rPr>
      <w:rFonts w:ascii="Times New Roman" w:eastAsia="Times New Roman" w:hAnsi="Times New Roman" w:cs="Times New Roman"/>
      <w:b w:val="0"/>
      <w:bCs w:val="0"/>
      <w:i w:val="0"/>
      <w:iCs w:val="0"/>
      <w:smallCaps w:val="0"/>
      <w:strike w:val="0"/>
      <w:spacing w:val="0"/>
      <w:sz w:val="19"/>
      <w:szCs w:val="19"/>
    </w:rPr>
  </w:style>
  <w:style w:type="character" w:customStyle="1" w:styleId="affffffff0">
    <w:name w:val="Подпись к таблице"/>
    <w:basedOn w:val="affffffff"/>
    <w:rsid w:val="009114A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fffff1">
    <w:name w:val="Колонтитул_"/>
    <w:basedOn w:val="a1"/>
    <w:link w:val="affffffff2"/>
    <w:rsid w:val="009114A5"/>
    <w:rPr>
      <w:shd w:val="clear" w:color="auto" w:fill="FFFFFF"/>
    </w:rPr>
  </w:style>
  <w:style w:type="character" w:customStyle="1" w:styleId="115pt">
    <w:name w:val="Колонтитул + 11;5 pt"/>
    <w:basedOn w:val="affffffff1"/>
    <w:rsid w:val="009114A5"/>
    <w:rPr>
      <w:spacing w:val="0"/>
      <w:sz w:val="23"/>
      <w:szCs w:val="23"/>
      <w:shd w:val="clear" w:color="auto" w:fill="FFFFFF"/>
    </w:rPr>
  </w:style>
  <w:style w:type="character" w:customStyle="1" w:styleId="73">
    <w:name w:val="Основной текст (7)_"/>
    <w:basedOn w:val="a1"/>
    <w:link w:val="74"/>
    <w:rsid w:val="009114A5"/>
    <w:rPr>
      <w:sz w:val="8"/>
      <w:szCs w:val="8"/>
      <w:shd w:val="clear" w:color="auto" w:fill="FFFFFF"/>
    </w:rPr>
  </w:style>
  <w:style w:type="character" w:customStyle="1" w:styleId="765pt">
    <w:name w:val="Основной текст (7) + 6;5 pt;Курсив"/>
    <w:basedOn w:val="73"/>
    <w:rsid w:val="009114A5"/>
    <w:rPr>
      <w:i/>
      <w:iCs/>
      <w:sz w:val="13"/>
      <w:szCs w:val="13"/>
      <w:shd w:val="clear" w:color="auto" w:fill="FFFFFF"/>
    </w:rPr>
  </w:style>
  <w:style w:type="character" w:customStyle="1" w:styleId="84">
    <w:name w:val="Основной текст (8)_"/>
    <w:basedOn w:val="a1"/>
    <w:link w:val="85"/>
    <w:rsid w:val="009114A5"/>
    <w:rPr>
      <w:sz w:val="23"/>
      <w:szCs w:val="23"/>
      <w:shd w:val="clear" w:color="auto" w:fill="FFFFFF"/>
    </w:rPr>
  </w:style>
  <w:style w:type="paragraph" w:customStyle="1" w:styleId="afffffffc">
    <w:name w:val="Сноска"/>
    <w:basedOn w:val="a"/>
    <w:link w:val="afffffffb"/>
    <w:rsid w:val="009114A5"/>
    <w:pPr>
      <w:shd w:val="clear" w:color="auto" w:fill="FFFFFF"/>
      <w:spacing w:line="226" w:lineRule="exact"/>
      <w:ind w:hanging="340"/>
      <w:jc w:val="both"/>
    </w:pPr>
    <w:rPr>
      <w:sz w:val="19"/>
      <w:szCs w:val="19"/>
    </w:rPr>
  </w:style>
  <w:style w:type="paragraph" w:customStyle="1" w:styleId="1fffc">
    <w:name w:val="Заголовок №1"/>
    <w:basedOn w:val="a"/>
    <w:link w:val="1fffb"/>
    <w:rsid w:val="009114A5"/>
    <w:pPr>
      <w:shd w:val="clear" w:color="auto" w:fill="FFFFFF"/>
      <w:spacing w:before="540" w:after="300" w:line="322" w:lineRule="exact"/>
      <w:jc w:val="center"/>
      <w:outlineLvl w:val="0"/>
    </w:pPr>
    <w:rPr>
      <w:sz w:val="27"/>
      <w:szCs w:val="27"/>
    </w:rPr>
  </w:style>
  <w:style w:type="paragraph" w:customStyle="1" w:styleId="4c">
    <w:name w:val="Основной текст (4)"/>
    <w:basedOn w:val="a"/>
    <w:link w:val="4b"/>
    <w:rsid w:val="009114A5"/>
    <w:pPr>
      <w:shd w:val="clear" w:color="auto" w:fill="FFFFFF"/>
      <w:spacing w:after="300" w:line="322" w:lineRule="exact"/>
      <w:jc w:val="center"/>
    </w:pPr>
    <w:rPr>
      <w:sz w:val="27"/>
      <w:szCs w:val="27"/>
    </w:rPr>
  </w:style>
  <w:style w:type="paragraph" w:customStyle="1" w:styleId="afffffffe">
    <w:name w:val="Подпись к картинке"/>
    <w:basedOn w:val="a"/>
    <w:link w:val="afffffffd"/>
    <w:rsid w:val="009114A5"/>
    <w:pPr>
      <w:shd w:val="clear" w:color="auto" w:fill="FFFFFF"/>
      <w:spacing w:line="245" w:lineRule="exact"/>
      <w:jc w:val="both"/>
    </w:pPr>
    <w:rPr>
      <w:rFonts w:ascii="Calibri" w:eastAsia="Calibri" w:hAnsi="Calibri" w:cs="Calibri"/>
      <w:sz w:val="20"/>
      <w:szCs w:val="20"/>
    </w:rPr>
  </w:style>
  <w:style w:type="paragraph" w:customStyle="1" w:styleId="65">
    <w:name w:val="Основной текст (6)"/>
    <w:basedOn w:val="a"/>
    <w:link w:val="64"/>
    <w:rsid w:val="009114A5"/>
    <w:pPr>
      <w:shd w:val="clear" w:color="auto" w:fill="FFFFFF"/>
      <w:spacing w:line="0" w:lineRule="atLeast"/>
    </w:pPr>
    <w:rPr>
      <w:sz w:val="20"/>
      <w:szCs w:val="20"/>
    </w:rPr>
  </w:style>
  <w:style w:type="paragraph" w:customStyle="1" w:styleId="affffffff2">
    <w:name w:val="Колонтитул"/>
    <w:basedOn w:val="a"/>
    <w:link w:val="affffffff1"/>
    <w:rsid w:val="009114A5"/>
    <w:pPr>
      <w:shd w:val="clear" w:color="auto" w:fill="FFFFFF"/>
    </w:pPr>
    <w:rPr>
      <w:sz w:val="20"/>
      <w:szCs w:val="20"/>
    </w:rPr>
  </w:style>
  <w:style w:type="paragraph" w:customStyle="1" w:styleId="74">
    <w:name w:val="Основной текст (7)"/>
    <w:basedOn w:val="a"/>
    <w:link w:val="73"/>
    <w:rsid w:val="009114A5"/>
    <w:pPr>
      <w:shd w:val="clear" w:color="auto" w:fill="FFFFFF"/>
      <w:spacing w:line="0" w:lineRule="atLeast"/>
    </w:pPr>
    <w:rPr>
      <w:sz w:val="8"/>
      <w:szCs w:val="8"/>
    </w:rPr>
  </w:style>
  <w:style w:type="paragraph" w:customStyle="1" w:styleId="85">
    <w:name w:val="Основной текст (8)"/>
    <w:basedOn w:val="a"/>
    <w:link w:val="84"/>
    <w:rsid w:val="009114A5"/>
    <w:pPr>
      <w:shd w:val="clear" w:color="auto" w:fill="FFFFFF"/>
      <w:spacing w:before="300" w:after="60" w:line="0" w:lineRule="atLeast"/>
      <w:ind w:hanging="300"/>
    </w:pPr>
    <w:rPr>
      <w:sz w:val="23"/>
      <w:szCs w:val="23"/>
    </w:rPr>
  </w:style>
  <w:style w:type="paragraph" w:customStyle="1" w:styleId="xl289">
    <w:name w:val="xl289"/>
    <w:basedOn w:val="a"/>
    <w:rsid w:val="009114A5"/>
    <w:pPr>
      <w:pBdr>
        <w:left w:val="single" w:sz="4" w:space="0" w:color="auto"/>
        <w:right w:val="single" w:sz="4" w:space="0" w:color="auto"/>
      </w:pBdr>
      <w:shd w:val="clear" w:color="282828" w:fill="FDE9D9"/>
      <w:spacing w:before="100" w:beforeAutospacing="1" w:after="100" w:afterAutospacing="1"/>
      <w:jc w:val="center"/>
    </w:pPr>
    <w:rPr>
      <w:b/>
      <w:bCs/>
      <w:sz w:val="24"/>
      <w:szCs w:val="24"/>
    </w:rPr>
  </w:style>
  <w:style w:type="paragraph" w:customStyle="1" w:styleId="xl290">
    <w:name w:val="xl290"/>
    <w:basedOn w:val="a"/>
    <w:rsid w:val="009114A5"/>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1">
    <w:name w:val="xl291"/>
    <w:basedOn w:val="a"/>
    <w:rsid w:val="009114A5"/>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292">
    <w:name w:val="xl292"/>
    <w:basedOn w:val="a"/>
    <w:rsid w:val="009114A5"/>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3">
    <w:name w:val="xl293"/>
    <w:basedOn w:val="a"/>
    <w:rsid w:val="009114A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4">
    <w:name w:val="xl294"/>
    <w:basedOn w:val="a"/>
    <w:rsid w:val="009114A5"/>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5">
    <w:name w:val="xl295"/>
    <w:basedOn w:val="a"/>
    <w:rsid w:val="00911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96">
    <w:name w:val="xl296"/>
    <w:basedOn w:val="a"/>
    <w:rsid w:val="00911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7">
    <w:name w:val="xl297"/>
    <w:basedOn w:val="a"/>
    <w:rsid w:val="00911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8">
    <w:name w:val="xl298"/>
    <w:basedOn w:val="a"/>
    <w:rsid w:val="00911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9">
    <w:name w:val="xl299"/>
    <w:basedOn w:val="a"/>
    <w:rsid w:val="00911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0">
    <w:name w:val="xl300"/>
    <w:basedOn w:val="a"/>
    <w:rsid w:val="009114A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01">
    <w:name w:val="xl301"/>
    <w:basedOn w:val="a"/>
    <w:rsid w:val="009114A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02">
    <w:name w:val="xl302"/>
    <w:basedOn w:val="a"/>
    <w:rsid w:val="009114A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3">
    <w:name w:val="xl303"/>
    <w:basedOn w:val="a"/>
    <w:rsid w:val="009114A5"/>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04">
    <w:name w:val="xl304"/>
    <w:basedOn w:val="a"/>
    <w:rsid w:val="009114A5"/>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sz w:val="24"/>
      <w:szCs w:val="24"/>
    </w:rPr>
  </w:style>
  <w:style w:type="paragraph" w:customStyle="1" w:styleId="xl305">
    <w:name w:val="xl305"/>
    <w:basedOn w:val="a"/>
    <w:rsid w:val="009114A5"/>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rPr>
      <w:sz w:val="24"/>
      <w:szCs w:val="24"/>
    </w:rPr>
  </w:style>
  <w:style w:type="paragraph" w:customStyle="1" w:styleId="xl306">
    <w:name w:val="xl306"/>
    <w:basedOn w:val="a"/>
    <w:rsid w:val="009114A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7">
    <w:name w:val="xl307"/>
    <w:basedOn w:val="a"/>
    <w:rsid w:val="009114A5"/>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8">
    <w:name w:val="xl308"/>
    <w:basedOn w:val="a"/>
    <w:rsid w:val="009114A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9">
    <w:name w:val="xl309"/>
    <w:basedOn w:val="a"/>
    <w:rsid w:val="009114A5"/>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0">
    <w:name w:val="xl310"/>
    <w:basedOn w:val="a"/>
    <w:rsid w:val="009114A5"/>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1">
    <w:name w:val="xl311"/>
    <w:basedOn w:val="a"/>
    <w:rsid w:val="009114A5"/>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2">
    <w:name w:val="xl312"/>
    <w:basedOn w:val="a"/>
    <w:rsid w:val="009114A5"/>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b/>
      <w:bCs/>
    </w:rPr>
  </w:style>
  <w:style w:type="paragraph" w:customStyle="1" w:styleId="xl313">
    <w:name w:val="xl313"/>
    <w:basedOn w:val="a"/>
    <w:rsid w:val="009114A5"/>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b/>
      <w:bCs/>
    </w:rPr>
  </w:style>
  <w:style w:type="paragraph" w:customStyle="1" w:styleId="xl314">
    <w:name w:val="xl314"/>
    <w:basedOn w:val="a"/>
    <w:rsid w:val="009114A5"/>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315">
    <w:name w:val="xl315"/>
    <w:basedOn w:val="a"/>
    <w:rsid w:val="009114A5"/>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6">
    <w:name w:val="xl316"/>
    <w:basedOn w:val="a"/>
    <w:rsid w:val="009114A5"/>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7">
    <w:name w:val="xl317"/>
    <w:basedOn w:val="a"/>
    <w:rsid w:val="009114A5"/>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18">
    <w:name w:val="xl318"/>
    <w:basedOn w:val="a"/>
    <w:rsid w:val="00911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19">
    <w:name w:val="xl319"/>
    <w:basedOn w:val="a"/>
    <w:rsid w:val="009114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0">
    <w:name w:val="xl320"/>
    <w:basedOn w:val="a"/>
    <w:rsid w:val="009114A5"/>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paragraph" w:customStyle="1" w:styleId="xl321">
    <w:name w:val="xl321"/>
    <w:basedOn w:val="a"/>
    <w:rsid w:val="009114A5"/>
    <w:pPr>
      <w:pBdr>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table" w:customStyle="1" w:styleId="2161">
    <w:name w:val="Сетка таблицы216"/>
    <w:basedOn w:val="a2"/>
    <w:next w:val="ab"/>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9114A5"/>
  </w:style>
  <w:style w:type="table" w:customStyle="1" w:styleId="2171">
    <w:name w:val="Сетка таблицы217"/>
    <w:basedOn w:val="a2"/>
    <w:next w:val="ab"/>
    <w:uiPriority w:val="59"/>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9114A5"/>
    <w:pPr>
      <w:numPr>
        <w:numId w:val="4"/>
      </w:numPr>
    </w:pPr>
  </w:style>
  <w:style w:type="table" w:customStyle="1" w:styleId="5112">
    <w:name w:val="Сетка таблицы5112"/>
    <w:basedOn w:val="a2"/>
    <w:next w:val="ab"/>
    <w:rsid w:val="009114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3">
    <w:name w:val="Заголовок"/>
    <w:basedOn w:val="a"/>
    <w:next w:val="a0"/>
    <w:rsid w:val="00D677D7"/>
    <w:pPr>
      <w:keepNext/>
      <w:suppressAutoHyphens/>
      <w:spacing w:before="240" w:after="120" w:line="360" w:lineRule="auto"/>
      <w:ind w:firstLine="709"/>
      <w:jc w:val="both"/>
    </w:pPr>
    <w:rPr>
      <w:rFonts w:ascii="Arial" w:eastAsia="Arial Unicode MS" w:hAnsi="Arial" w:cs="Tahoma"/>
      <w:lang w:eastAsia="ar-SA"/>
    </w:rPr>
  </w:style>
  <w:style w:type="table" w:customStyle="1" w:styleId="237">
    <w:name w:val="Сетка таблицы23"/>
    <w:basedOn w:val="a2"/>
    <w:next w:val="ab"/>
    <w:uiPriority w:val="59"/>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b"/>
    <w:uiPriority w:val="99"/>
    <w:rsid w:val="00D6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b"/>
    <w:uiPriority w:val="99"/>
    <w:rsid w:val="00D677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
    <w:basedOn w:val="a2"/>
    <w:next w:val="ab"/>
    <w:rsid w:val="00D6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2"/>
    <w:next w:val="ab"/>
    <w:uiPriority w:val="59"/>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uiPriority w:val="59"/>
    <w:rsid w:val="00D677D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
    <w:name w:val="Сетка таблицы111115"/>
    <w:basedOn w:val="a2"/>
    <w:uiPriority w:val="59"/>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2"/>
    <w:basedOn w:val="a2"/>
    <w:uiPriority w:val="59"/>
    <w:rsid w:val="00D677D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
    <w:name w:val="Сетка таблицы11111112"/>
    <w:basedOn w:val="a2"/>
    <w:uiPriority w:val="59"/>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uiPriority w:val="59"/>
    <w:rsid w:val="00D677D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
    <w:name w:val="List 88"/>
    <w:rsid w:val="00D677D7"/>
  </w:style>
  <w:style w:type="numbering" w:customStyle="1" w:styleId="List812">
    <w:name w:val="List 812"/>
    <w:basedOn w:val="a3"/>
    <w:rsid w:val="00D677D7"/>
  </w:style>
  <w:style w:type="numbering" w:customStyle="1" w:styleId="List821">
    <w:name w:val="List 821"/>
    <w:basedOn w:val="a3"/>
    <w:rsid w:val="00D677D7"/>
  </w:style>
  <w:style w:type="numbering" w:customStyle="1" w:styleId="List871">
    <w:name w:val="List 871"/>
    <w:basedOn w:val="a3"/>
    <w:rsid w:val="00D677D7"/>
    <w:pPr>
      <w:numPr>
        <w:numId w:val="9"/>
      </w:numPr>
    </w:pPr>
  </w:style>
  <w:style w:type="table" w:customStyle="1" w:styleId="321">
    <w:name w:val="Сетка таблицы32"/>
    <w:basedOn w:val="a2"/>
    <w:next w:val="ab"/>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b"/>
    <w:uiPriority w:val="39"/>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2"/>
    <w:next w:val="ab"/>
    <w:uiPriority w:val="59"/>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1"/>
    <w:basedOn w:val="a2"/>
    <w:next w:val="ab"/>
    <w:rsid w:val="00D677D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b"/>
    <w:uiPriority w:val="59"/>
    <w:rsid w:val="00D677D7"/>
    <w:rPr>
      <w:rFonts w:asciiTheme="minorHAnsi" w:eastAsiaTheme="minorHAnsi" w:hAnsiTheme="minorHAnsi" w:cstheme="minorBidi"/>
      <w:sz w:val="22"/>
      <w:szCs w:val="22"/>
      <w:lang w:eastAsia="en-US"/>
    </w:rPr>
    <w:tblPr>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Pr>
  </w:style>
  <w:style w:type="table" w:customStyle="1" w:styleId="610">
    <w:name w:val="Сетка таблицы61"/>
    <w:basedOn w:val="a2"/>
    <w:next w:val="ab"/>
    <w:uiPriority w:val="59"/>
    <w:rsid w:val="00D677D7"/>
    <w:rPr>
      <w:rFonts w:asciiTheme="minorHAnsi" w:eastAsiaTheme="minorHAnsi" w:hAnsiTheme="minorHAnsi" w:cstheme="minorBidi"/>
      <w:sz w:val="22"/>
      <w:szCs w:val="22"/>
      <w:lang w:eastAsia="en-US"/>
    </w:rPr>
    <w:tblPr>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Pr>
  </w:style>
  <w:style w:type="table" w:customStyle="1" w:styleId="3111">
    <w:name w:val="Сетка таблицы311"/>
    <w:basedOn w:val="a2"/>
    <w:next w:val="ab"/>
    <w:rsid w:val="00D6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b"/>
    <w:uiPriority w:val="39"/>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uiPriority w:val="59"/>
    <w:rsid w:val="00D677D7"/>
    <w:rPr>
      <w:rFonts w:ascii="Calibri" w:eastAsia="Calibri" w:hAnsi="Calibri"/>
      <w:sz w:val="22"/>
      <w:szCs w:val="22"/>
      <w:lang w:eastAsia="en-US"/>
    </w:rPr>
    <w:tblPr>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Pr>
  </w:style>
  <w:style w:type="table" w:customStyle="1" w:styleId="611">
    <w:name w:val="Сетка таблицы611"/>
    <w:basedOn w:val="a2"/>
    <w:uiPriority w:val="59"/>
    <w:rsid w:val="00D677D7"/>
    <w:rPr>
      <w:rFonts w:ascii="Calibri" w:eastAsia="Calibri" w:hAnsi="Calibri"/>
      <w:sz w:val="22"/>
      <w:szCs w:val="22"/>
      <w:lang w:eastAsia="en-US"/>
    </w:rPr>
    <w:tblPr>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Pr>
  </w:style>
  <w:style w:type="paragraph" w:customStyle="1" w:styleId="TableParagraph">
    <w:name w:val="Table Paragraph"/>
    <w:basedOn w:val="a"/>
    <w:uiPriority w:val="1"/>
    <w:qFormat/>
    <w:rsid w:val="00D677D7"/>
    <w:pPr>
      <w:widowControl w:val="0"/>
    </w:pPr>
    <w:rPr>
      <w:rFonts w:ascii="Calibri" w:eastAsia="Calibri" w:hAnsi="Calibri"/>
      <w:sz w:val="22"/>
      <w:szCs w:val="22"/>
      <w:lang w:val="en-US" w:eastAsia="en-US"/>
    </w:rPr>
  </w:style>
  <w:style w:type="table" w:customStyle="1" w:styleId="21810">
    <w:name w:val="Сетка таблицы2181"/>
    <w:basedOn w:val="a2"/>
    <w:next w:val="ab"/>
    <w:uiPriority w:val="59"/>
    <w:rsid w:val="00D677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
    <w:name w:val="List 881"/>
    <w:basedOn w:val="a3"/>
    <w:rsid w:val="00D677D7"/>
    <w:pPr>
      <w:numPr>
        <w:numId w:val="7"/>
      </w:numPr>
    </w:pPr>
  </w:style>
  <w:style w:type="table" w:customStyle="1" w:styleId="3210">
    <w:name w:val="Сетка таблицы321"/>
    <w:basedOn w:val="a2"/>
    <w:next w:val="ab"/>
    <w:rsid w:val="00D6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2"/>
    <w:next w:val="ab"/>
    <w:uiPriority w:val="99"/>
    <w:rsid w:val="00D6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
    <w:name w:val="Сетка таблицы1111151"/>
    <w:basedOn w:val="a2"/>
    <w:next w:val="ab"/>
    <w:uiPriority w:val="99"/>
    <w:rsid w:val="00D677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b"/>
    <w:rsid w:val="00D6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2"/>
    <w:next w:val="ab"/>
    <w:rsid w:val="00D6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b"/>
    <w:rsid w:val="00D6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2"/>
    <w:next w:val="ab"/>
    <w:uiPriority w:val="59"/>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
    <w:name w:val="Сетка таблицы111111111"/>
    <w:basedOn w:val="a2"/>
    <w:uiPriority w:val="59"/>
    <w:rsid w:val="00D677D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
    <w:name w:val="Сетка таблицы1111111111"/>
    <w:basedOn w:val="a2"/>
    <w:uiPriority w:val="59"/>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2"/>
    <w:rsid w:val="00D677D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
    <w:name w:val="List 8121"/>
    <w:rsid w:val="00D677D7"/>
  </w:style>
  <w:style w:type="table" w:customStyle="1" w:styleId="31110">
    <w:name w:val="Сетка таблицы3111"/>
    <w:basedOn w:val="a2"/>
    <w:next w:val="ab"/>
    <w:uiPriority w:val="59"/>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b"/>
    <w:uiPriority w:val="39"/>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b"/>
    <w:uiPriority w:val="59"/>
    <w:rsid w:val="00D677D7"/>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0">
    <w:name w:val="Сетка таблицы62"/>
    <w:basedOn w:val="a2"/>
    <w:next w:val="ab"/>
    <w:uiPriority w:val="59"/>
    <w:rsid w:val="00D677D7"/>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
    <w:name w:val="List 8211"/>
    <w:basedOn w:val="a3"/>
    <w:rsid w:val="00D677D7"/>
  </w:style>
  <w:style w:type="table" w:customStyle="1" w:styleId="51111">
    <w:name w:val="Сетка таблицы51111"/>
    <w:basedOn w:val="a2"/>
    <w:next w:val="ab"/>
    <w:rsid w:val="00D67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
    <w:name w:val="List 8711"/>
    <w:basedOn w:val="a3"/>
    <w:rsid w:val="00D677D7"/>
    <w:pPr>
      <w:numPr>
        <w:numId w:val="8"/>
      </w:numPr>
    </w:pPr>
  </w:style>
  <w:style w:type="numbering" w:customStyle="1" w:styleId="66">
    <w:name w:val="Нет списка6"/>
    <w:next w:val="a3"/>
    <w:uiPriority w:val="99"/>
    <w:semiHidden/>
    <w:unhideWhenUsed/>
    <w:rsid w:val="004A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7452645">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7773879">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2809839">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3629848">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3425633">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60657474">
      <w:bodyDiv w:val="1"/>
      <w:marLeft w:val="0"/>
      <w:marRight w:val="0"/>
      <w:marTop w:val="0"/>
      <w:marBottom w:val="0"/>
      <w:divBdr>
        <w:top w:val="none" w:sz="0" w:space="0" w:color="auto"/>
        <w:left w:val="none" w:sz="0" w:space="0" w:color="auto"/>
        <w:bottom w:val="none" w:sz="0" w:space="0" w:color="auto"/>
        <w:right w:val="none" w:sz="0" w:space="0" w:color="auto"/>
      </w:divBdr>
    </w:div>
    <w:div w:id="513959025">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8323583">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8879526">
      <w:bodyDiv w:val="1"/>
      <w:marLeft w:val="0"/>
      <w:marRight w:val="0"/>
      <w:marTop w:val="0"/>
      <w:marBottom w:val="0"/>
      <w:divBdr>
        <w:top w:val="none" w:sz="0" w:space="0" w:color="auto"/>
        <w:left w:val="none" w:sz="0" w:space="0" w:color="auto"/>
        <w:bottom w:val="none" w:sz="0" w:space="0" w:color="auto"/>
        <w:right w:val="none" w:sz="0" w:space="0" w:color="auto"/>
      </w:divBdr>
    </w:div>
    <w:div w:id="61737201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78770884">
      <w:bodyDiv w:val="1"/>
      <w:marLeft w:val="0"/>
      <w:marRight w:val="0"/>
      <w:marTop w:val="0"/>
      <w:marBottom w:val="0"/>
      <w:divBdr>
        <w:top w:val="none" w:sz="0" w:space="0" w:color="auto"/>
        <w:left w:val="none" w:sz="0" w:space="0" w:color="auto"/>
        <w:bottom w:val="none" w:sz="0" w:space="0" w:color="auto"/>
        <w:right w:val="none" w:sz="0" w:space="0" w:color="auto"/>
      </w:divBdr>
    </w:div>
    <w:div w:id="686442508">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519875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64633057">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429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5232109">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28943445">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1736317">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597912">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585111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724624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346443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3000630">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 w:id="21434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0ABBDE8FE18B96A4CFB4399FD02A434D94BB6BA89DADF52A477A98FCB4A9EE503DC204719F24B4B782423C1012CE52775ACA91882AA9C274E9D6DMAUBH" TargetMode="External"/><Relationship Id="rId13" Type="http://schemas.openxmlformats.org/officeDocument/2006/relationships/hyperlink" Target="consultantplus://offline/ref=9480ABBDE8FE18B96A4CFB4399FD02A434D94BB6BA88DBDB53A277A98FCB4A9EE503DC204719F24B4B782423C1012CE52775ACA91882AA9C274E9D6DMAUBH" TargetMode="External"/><Relationship Id="rId18" Type="http://schemas.openxmlformats.org/officeDocument/2006/relationships/hyperlink" Target="consultantplus://offline/ref=9480ABBDE8FE18B96A4CFB4399FD02A434D94BB6BA8BD0D950A777A98FCB4A9EE503DC204719F24B4B782423C1012CE52775ACA91882AA9C274E9D6DMAUB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80ABBDE8FE18B96A4CFB4399FD02A434D94BB6BA88D6DB50A777A98FCB4A9EE503DC204719F24B4B782423C1012CE52775ACA91882AA9C274E9D6DMAUBH" TargetMode="External"/><Relationship Id="rId17" Type="http://schemas.openxmlformats.org/officeDocument/2006/relationships/hyperlink" Target="consultantplus://offline/ref=9480ABBDE8FE18B96A4CFB4399FD02A434D94BB6BA8BD0D950A477A98FCB4A9EE503DC204719F24B4B782423C1012CE52775ACA91882AA9C274E9D6DMAUBH" TargetMode="External"/><Relationship Id="rId2" Type="http://schemas.openxmlformats.org/officeDocument/2006/relationships/numbering" Target="numbering.xml"/><Relationship Id="rId16" Type="http://schemas.openxmlformats.org/officeDocument/2006/relationships/hyperlink" Target="consultantplus://offline/ref=9480ABBDE8FE18B96A4CFB4399FD02A434D94BB6BA8BD0D951AC77A98FCB4A9EE503DC204719F24B4B782423C1012CE52775ACA91882AA9C274E9D6DMAUB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80ABBDE8FE18B96A4CFB4399FD02A434D94BB6BA88D1DF51A277A98FCB4A9EE503DC204719F24B4B782423C1012CE52775ACA91882AA9C274E9D6DMAUBH" TargetMode="External"/><Relationship Id="rId5" Type="http://schemas.openxmlformats.org/officeDocument/2006/relationships/webSettings" Target="webSettings.xml"/><Relationship Id="rId15" Type="http://schemas.openxmlformats.org/officeDocument/2006/relationships/hyperlink" Target="consultantplus://offline/ref=9480ABBDE8FE18B96A4CFB4399FD02A434D94BB6BA8BD3D851A177A98FCB4A9EE503DC204719F24B4B782423C1012CE52775ACA91882AA9C274E9D6DMAUBH" TargetMode="External"/><Relationship Id="rId10" Type="http://schemas.openxmlformats.org/officeDocument/2006/relationships/hyperlink" Target="consultantplus://offline/ref=9480ABBDE8FE18B96A4CFB4399FD02A434D94BB6BA88D1DF51A177A98FCB4A9EE503DC204719F24B4B782423C1012CE52775ACA91882AA9C274E9D6DMAUB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480ABBDE8FE18B96A4CFB4399FD02A434D94BB6BA89DADF52A777A98FCB4A9EE503DC204719F24B4B782423C1012CE52775ACA91882AA9C274E9D6DMAUBH" TargetMode="External"/><Relationship Id="rId14" Type="http://schemas.openxmlformats.org/officeDocument/2006/relationships/hyperlink" Target="consultantplus://offline/ref=9480ABBDE8FE18B96A4CFB4399FD02A434D94BB6BA88DBDB53AD77A98FCB4A9EE503DC204719F24B4B782423C1012CE52775ACA91882AA9C274E9D6DMAUBH"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DDAD-9F20-456A-83F7-1301DF88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4002</Words>
  <Characters>22814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Колесова Татьяна Анатольевна</cp:lastModifiedBy>
  <cp:revision>8</cp:revision>
  <cp:lastPrinted>2023-06-20T07:24:00Z</cp:lastPrinted>
  <dcterms:created xsi:type="dcterms:W3CDTF">2023-07-31T10:54:00Z</dcterms:created>
  <dcterms:modified xsi:type="dcterms:W3CDTF">2023-08-16T14:34:00Z</dcterms:modified>
</cp:coreProperties>
</file>